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92" w:rsidRPr="007D2494" w:rsidRDefault="00346A92" w:rsidP="007D2494">
      <w:pPr>
        <w:spacing w:after="0" w:line="240" w:lineRule="auto"/>
        <w:rPr>
          <w:rStyle w:val="postbody"/>
          <w:b/>
          <w:sz w:val="12"/>
          <w:u w:val="single"/>
        </w:rPr>
      </w:pPr>
      <w:r w:rsidRPr="007D2494">
        <w:rPr>
          <w:rStyle w:val="postbody"/>
          <w:b/>
          <w:sz w:val="12"/>
          <w:u w:val="single"/>
        </w:rPr>
        <w:t xml:space="preserve">1. Wyjaśnić relacje współmierności. </w:t>
      </w:r>
    </w:p>
    <w:p w:rsidR="00346A92" w:rsidRPr="007D2494" w:rsidRDefault="00346A92" w:rsidP="007D2494">
      <w:pPr>
        <w:pStyle w:val="ciga"/>
        <w:rPr>
          <w:rStyle w:val="postbody"/>
        </w:rPr>
      </w:pPr>
      <w:r w:rsidRPr="00F41DA6">
        <w:rPr>
          <w:rStyle w:val="postbody"/>
          <w:b/>
        </w:rPr>
        <w:t>Relacja współmierności</w:t>
      </w:r>
      <w:r w:rsidRPr="007D2494">
        <w:rPr>
          <w:rStyle w:val="postbody"/>
        </w:rPr>
        <w:t xml:space="preserve"> - oznacza, iż każdy element może zostać zmierzony w sposób bezpośredni lub pośredni oraz, że dana całość zawiera wymaganą liczbę i rodzaj elementów spełniających określone funkcje. Pierwszy człon współmierności wskazuje zatem na możność dokonania pomiaru i porównywalności stanów, jakie mogą przyjmować elementy, drugi człon natomiast jest wymogiem konieczności istnienia w danej całości (która jeszcze nie jest uporządkowana w system) wszystkich żądanych co do ilości i rodzaju elementów, potrzebnych do realizacji postawionego celu.</w:t>
      </w:r>
    </w:p>
    <w:p w:rsidR="00346A92" w:rsidRPr="007D2494" w:rsidRDefault="00346A92" w:rsidP="007D2494">
      <w:pPr>
        <w:pStyle w:val="ciga"/>
        <w:rPr>
          <w:rStyle w:val="postbody"/>
          <w:b/>
          <w:u w:val="single"/>
        </w:rPr>
      </w:pPr>
      <w:r w:rsidRPr="007D2494">
        <w:rPr>
          <w:rStyle w:val="postbody"/>
          <w:b/>
          <w:u w:val="single"/>
        </w:rPr>
        <w:t xml:space="preserve">2. Na czym polega ograniczenie w spłaszczaniu struktur? </w:t>
      </w:r>
    </w:p>
    <w:p w:rsidR="000B24AF" w:rsidRPr="007D2494" w:rsidRDefault="000B24AF" w:rsidP="007D2494">
      <w:pPr>
        <w:pStyle w:val="ciga"/>
        <w:rPr>
          <w:rStyle w:val="postbody"/>
        </w:rPr>
      </w:pPr>
      <w:r w:rsidRPr="007D2494">
        <w:rPr>
          <w:rStyle w:val="postbody"/>
        </w:rPr>
        <w:t>jeżeli struktura jest zbyt spłaszczona to rozpiętość kierowania jest zbyt duża i może to powodować ogromne komplikacje. Decentralizacja jest dobra ale też w granicach rozsądku.</w:t>
      </w:r>
    </w:p>
    <w:p w:rsidR="00346A92" w:rsidRPr="007D2494" w:rsidRDefault="001405F8" w:rsidP="007D2494">
      <w:pPr>
        <w:pStyle w:val="ciga"/>
        <w:rPr>
          <w:rStyle w:val="postbody"/>
          <w:b/>
          <w:u w:val="single"/>
        </w:rPr>
      </w:pPr>
      <w:r w:rsidRPr="007D2494">
        <w:rPr>
          <w:rStyle w:val="postbody"/>
          <w:b/>
          <w:u w:val="single"/>
        </w:rPr>
        <w:t xml:space="preserve">3. Wyjaśnić osobowość </w:t>
      </w:r>
      <w:r w:rsidR="00346A92" w:rsidRPr="007D2494">
        <w:rPr>
          <w:rStyle w:val="postbody"/>
          <w:b/>
          <w:u w:val="single"/>
        </w:rPr>
        <w:t xml:space="preserve">prawną. </w:t>
      </w:r>
    </w:p>
    <w:p w:rsidR="001405F8" w:rsidRPr="007D2494" w:rsidRDefault="001405F8" w:rsidP="007D2494">
      <w:pPr>
        <w:pStyle w:val="ciga"/>
        <w:rPr>
          <w:rStyle w:val="postbody"/>
        </w:rPr>
      </w:pPr>
      <w:r w:rsidRPr="007D2494">
        <w:rPr>
          <w:rStyle w:val="postbody"/>
        </w:rPr>
        <w:t>Gdy zarządzamy majątkiem w imieniu właściciela (udziałowców, akcjonariuszy).</w:t>
      </w:r>
    </w:p>
    <w:p w:rsidR="00346A92" w:rsidRPr="007D2494" w:rsidRDefault="001405F8" w:rsidP="007D2494">
      <w:pPr>
        <w:pStyle w:val="ciga"/>
        <w:rPr>
          <w:rStyle w:val="postbody"/>
        </w:rPr>
      </w:pPr>
      <w:r w:rsidRPr="007D2494">
        <w:t>(to pojęcie określające zdolność osób prawnych do bycia podmiotem praw i obowiązków oraz do dokonywania we własnym imieniu czynności prawnych. Jest immanentnie związane z powstaniem osoby prawnej, gdyż bez osobowości prawnej osoba prawna przestaje istnieć.)</w:t>
      </w:r>
      <w:r w:rsidR="00346A92" w:rsidRPr="007D2494">
        <w:br/>
      </w:r>
      <w:r w:rsidR="00346A92" w:rsidRPr="007D2494">
        <w:rPr>
          <w:rStyle w:val="postbody"/>
          <w:b/>
          <w:u w:val="single"/>
        </w:rPr>
        <w:t>4. Różnice między holdingiem a konsorcjum.</w:t>
      </w:r>
      <w:r w:rsidR="00346A92" w:rsidRPr="007D2494">
        <w:rPr>
          <w:rStyle w:val="postbody"/>
        </w:rPr>
        <w:t xml:space="preserve"> </w:t>
      </w:r>
    </w:p>
    <w:p w:rsidR="001405F8" w:rsidRPr="007D2494" w:rsidRDefault="00144BA7" w:rsidP="007D2494">
      <w:pPr>
        <w:pStyle w:val="ciga"/>
      </w:pPr>
      <w:r w:rsidRPr="007D2494">
        <w:t xml:space="preserve">Konsorcjum – umowa na </w:t>
      </w:r>
      <w:r w:rsidR="001405F8" w:rsidRPr="007D2494">
        <w:t>czas określony</w:t>
      </w:r>
    </w:p>
    <w:p w:rsidR="00346A92" w:rsidRPr="007D2494" w:rsidRDefault="001405F8" w:rsidP="007D2494">
      <w:pPr>
        <w:pStyle w:val="ciga"/>
        <w:rPr>
          <w:rStyle w:val="postbody"/>
          <w:b/>
          <w:u w:val="single"/>
        </w:rPr>
      </w:pPr>
      <w:r w:rsidRPr="007D2494">
        <w:t>Holding – umowa, którą trzeba zarejestrować w KRS, to jest nowy podmiot wspólny</w:t>
      </w:r>
      <w:r w:rsidR="00346A92" w:rsidRPr="007D2494">
        <w:br/>
      </w:r>
      <w:r w:rsidR="00346A92" w:rsidRPr="007D2494">
        <w:rPr>
          <w:rStyle w:val="postbody"/>
          <w:b/>
          <w:u w:val="single"/>
        </w:rPr>
        <w:t xml:space="preserve">5. Różnice między adaptacją a regulacją. </w:t>
      </w:r>
    </w:p>
    <w:p w:rsidR="00074FF6" w:rsidRPr="007D2494" w:rsidRDefault="00346A92" w:rsidP="007D2494">
      <w:pPr>
        <w:pStyle w:val="ciga"/>
        <w:rPr>
          <w:rStyle w:val="postbody"/>
        </w:rPr>
      </w:pPr>
      <w:r w:rsidRPr="007D2494">
        <w:rPr>
          <w:rStyle w:val="postbody"/>
        </w:rPr>
        <w:t xml:space="preserve"> </w:t>
      </w:r>
      <w:r w:rsidRPr="007D2494">
        <w:rPr>
          <w:rStyle w:val="postbody"/>
          <w:b/>
          <w:u w:val="single"/>
        </w:rPr>
        <w:t>Adaptacyjność systemu</w:t>
      </w:r>
      <w:r w:rsidRPr="007D2494">
        <w:rPr>
          <w:rStyle w:val="postbody"/>
        </w:rPr>
        <w:t xml:space="preserve"> </w:t>
      </w:r>
    </w:p>
    <w:p w:rsidR="00074FF6" w:rsidRPr="007D2494" w:rsidRDefault="00346A92" w:rsidP="007D2494">
      <w:pPr>
        <w:pStyle w:val="ciga"/>
        <w:rPr>
          <w:rStyle w:val="postbody"/>
        </w:rPr>
      </w:pPr>
      <w:r w:rsidRPr="007D2494">
        <w:rPr>
          <w:rStyle w:val="postbody"/>
        </w:rPr>
        <w:t xml:space="preserve">– właściwość systemu, umożliwiająca mu reagowanie na zmiany stanów systemu i zmiany stanów otoczenia w sposób korzystny dla jego dalszego istnienia. </w:t>
      </w:r>
    </w:p>
    <w:p w:rsidR="00346A92" w:rsidRPr="007D2494" w:rsidRDefault="00074FF6" w:rsidP="007D2494">
      <w:pPr>
        <w:pStyle w:val="ciga"/>
        <w:rPr>
          <w:rStyle w:val="postbody"/>
        </w:rPr>
      </w:pPr>
      <w:r w:rsidRPr="007D2494">
        <w:rPr>
          <w:rStyle w:val="postbody"/>
        </w:rPr>
        <w:t>-utrzymanie się</w:t>
      </w:r>
      <w:r w:rsidR="000B24AF" w:rsidRPr="007D2494">
        <w:rPr>
          <w:rStyle w:val="postbody"/>
        </w:rPr>
        <w:t xml:space="preserve"> </w:t>
      </w:r>
      <w:r w:rsidRPr="007D2494">
        <w:rPr>
          <w:rStyle w:val="postbody"/>
        </w:rPr>
        <w:t>na rynku</w:t>
      </w:r>
      <w:r w:rsidR="00346A92" w:rsidRPr="007D2494">
        <w:br/>
      </w:r>
      <w:r w:rsidR="00346A92" w:rsidRPr="007D2494">
        <w:rPr>
          <w:rStyle w:val="postbody"/>
        </w:rPr>
        <w:t xml:space="preserve">- </w:t>
      </w:r>
      <w:r w:rsidR="00346A92" w:rsidRPr="00F41DA6">
        <w:rPr>
          <w:rStyle w:val="postbody"/>
          <w:b/>
        </w:rPr>
        <w:t>Własność regulacyjna</w:t>
      </w:r>
      <w:r w:rsidR="00346A92" w:rsidRPr="007D2494">
        <w:rPr>
          <w:rStyle w:val="postbody"/>
        </w:rPr>
        <w:t xml:space="preserve"> - polega na utrzymywaniu danej wielkości na stałym poziomie, zmienia się tylko struktura wewnętrzna przedsiębiorstwa i wyjścia</w:t>
      </w:r>
    </w:p>
    <w:p w:rsidR="00346A92" w:rsidRPr="007D2494" w:rsidRDefault="00346A92" w:rsidP="007D2494">
      <w:pPr>
        <w:pStyle w:val="ciga"/>
        <w:rPr>
          <w:rStyle w:val="postbody"/>
          <w:b/>
          <w:u w:val="single"/>
        </w:rPr>
      </w:pPr>
      <w:r w:rsidRPr="007D2494">
        <w:rPr>
          <w:rStyle w:val="postbody"/>
          <w:b/>
          <w:u w:val="single"/>
        </w:rPr>
        <w:t xml:space="preserve">6. Jak założyć spółkę pracowniczą? </w:t>
      </w:r>
    </w:p>
    <w:p w:rsidR="00346A92" w:rsidRPr="007D2494" w:rsidRDefault="001E039F" w:rsidP="007D2494">
      <w:pPr>
        <w:pStyle w:val="ciga"/>
        <w:rPr>
          <w:rStyle w:val="postbody"/>
          <w:b/>
          <w:u w:val="single"/>
        </w:rPr>
      </w:pPr>
      <w:r w:rsidRPr="007D2494">
        <w:rPr>
          <w:rStyle w:val="postbody"/>
        </w:rPr>
        <w:t xml:space="preserve">Spółka pracownicza powstaje tylko i wyłącznie na bazie przedsiębiorstwa państwowego. Inicjatorem powołania spółki pracowniczej może być właściciel (Skarb Państwa) lub rada pracownicza. Wtedy minister musi udzielić zgody. </w:t>
      </w:r>
      <w:r w:rsidRPr="007D2494">
        <w:br/>
      </w:r>
      <w:r w:rsidRPr="007D2494">
        <w:rPr>
          <w:rStyle w:val="postbody"/>
        </w:rPr>
        <w:t xml:space="preserve">Schemat: </w:t>
      </w:r>
      <w:r w:rsidRPr="007D2494">
        <w:br/>
      </w:r>
      <w:r w:rsidRPr="007D2494">
        <w:rPr>
          <w:rStyle w:val="postbody"/>
        </w:rPr>
        <w:t xml:space="preserve">1. A) </w:t>
      </w:r>
      <w:proofErr w:type="spellStart"/>
      <w:r w:rsidRPr="007D2494">
        <w:rPr>
          <w:rStyle w:val="postbody"/>
        </w:rPr>
        <w:t>Własciciel</w:t>
      </w:r>
      <w:proofErr w:type="spellEnd"/>
      <w:r w:rsidRPr="007D2494">
        <w:rPr>
          <w:rStyle w:val="postbody"/>
        </w:rPr>
        <w:t xml:space="preserve"> </w:t>
      </w:r>
      <w:r w:rsidRPr="007D2494">
        <w:br/>
      </w:r>
      <w:r w:rsidRPr="007D2494">
        <w:rPr>
          <w:rStyle w:val="postbody"/>
        </w:rPr>
        <w:t xml:space="preserve">B)lub Rada pracownicza - inicjatywa utworzenia </w:t>
      </w:r>
      <w:r w:rsidRPr="007D2494">
        <w:br/>
      </w:r>
      <w:r w:rsidRPr="007D2494">
        <w:rPr>
          <w:rStyle w:val="postbody"/>
        </w:rPr>
        <w:t xml:space="preserve">2. A) wszyscy pracownicy zakładają spółkę (z o.o. lub SA), każdy może wykupić </w:t>
      </w:r>
      <w:proofErr w:type="spellStart"/>
      <w:r w:rsidRPr="007D2494">
        <w:rPr>
          <w:rStyle w:val="postbody"/>
        </w:rPr>
        <w:t>rózną</w:t>
      </w:r>
      <w:proofErr w:type="spellEnd"/>
      <w:r w:rsidRPr="007D2494">
        <w:rPr>
          <w:rStyle w:val="postbody"/>
        </w:rPr>
        <w:t xml:space="preserve"> ilość udziałów., powołanie zgromadzenia, rady nadzorczej i zarządu. </w:t>
      </w:r>
      <w:r w:rsidRPr="007D2494">
        <w:br/>
      </w:r>
      <w:r w:rsidRPr="007D2494">
        <w:rPr>
          <w:rStyle w:val="postbody"/>
        </w:rPr>
        <w:t xml:space="preserve">B) wycena wartości przedsiębiorstwa, restrukturyzacja. Spółka wykupuje 20% udziałów, a resztę dzierżawi lub bierze w leasing od państwa, potem jak rada, zarząd i walne </w:t>
      </w:r>
      <w:proofErr w:type="spellStart"/>
      <w:r w:rsidRPr="007D2494">
        <w:rPr>
          <w:rStyle w:val="postbody"/>
        </w:rPr>
        <w:t>zgr</w:t>
      </w:r>
      <w:proofErr w:type="spellEnd"/>
      <w:r w:rsidRPr="007D2494">
        <w:rPr>
          <w:rStyle w:val="postbody"/>
        </w:rPr>
        <w:t>..</w:t>
      </w:r>
      <w:r w:rsidR="00346A92" w:rsidRPr="007D2494">
        <w:br/>
      </w:r>
      <w:r w:rsidR="00346A92" w:rsidRPr="007D2494">
        <w:rPr>
          <w:rStyle w:val="postbody"/>
          <w:b/>
          <w:u w:val="single"/>
        </w:rPr>
        <w:t xml:space="preserve">7. Co to jest koncesja? </w:t>
      </w:r>
    </w:p>
    <w:p w:rsidR="000B24AF" w:rsidRPr="007D2494" w:rsidRDefault="000B24AF" w:rsidP="007D2494">
      <w:pPr>
        <w:pStyle w:val="ciga"/>
      </w:pPr>
      <w:r w:rsidRPr="00F41DA6">
        <w:rPr>
          <w:b/>
        </w:rPr>
        <w:t>Koncesja</w:t>
      </w:r>
      <w:r w:rsidRPr="007D2494">
        <w:rPr>
          <w:rFonts w:ascii="Times New Roman" w:hAnsi="Times New Roman"/>
          <w:szCs w:val="24"/>
        </w:rPr>
        <w:t xml:space="preserve"> – </w:t>
      </w:r>
      <w:r w:rsidRPr="007D2494">
        <w:t>jest to akt administracyjny wydawany przez organ koncesyjny. Akt ten upoważnia koncesjonariusza do prowadzenia ściśle określonej działalności gospodarczej. Koncesjonowanie wprowadza się w przypadku działalności, które mają szczególne znaczenie ze względu na bezpieczeństwo państwa lub obywateli albo inny ważny interes publiczny. Zawiera w sobie cechy pozwolenia, a zarazem różni się od niego tym że jest udzielana w pewnym tylko zakresie działalności gospodarczej.</w:t>
      </w:r>
      <w:r w:rsidR="001405F8" w:rsidRPr="007D2494">
        <w:t xml:space="preserve"> </w:t>
      </w:r>
      <w:r w:rsidRPr="007D2494">
        <w:t xml:space="preserve">Np.: wytwarzanie i obrót materiałami wybuchowymi, ochrona osób i mienia, </w:t>
      </w:r>
      <w:r w:rsidR="001405F8" w:rsidRPr="007D2494">
        <w:t>zarządzanie liniami kolejowymi, lotniczymi</w:t>
      </w:r>
    </w:p>
    <w:p w:rsidR="00346A92" w:rsidRPr="007D2494" w:rsidRDefault="00346A92" w:rsidP="007D2494">
      <w:pPr>
        <w:pStyle w:val="ciga"/>
        <w:rPr>
          <w:rStyle w:val="postbody"/>
          <w:b/>
          <w:u w:val="single"/>
        </w:rPr>
      </w:pPr>
      <w:r w:rsidRPr="007D2494">
        <w:rPr>
          <w:rStyle w:val="postbody"/>
          <w:b/>
          <w:u w:val="single"/>
        </w:rPr>
        <w:t xml:space="preserve">8. Omów rodzaje przedsiębiorstw ze względu na wielkość. </w:t>
      </w:r>
    </w:p>
    <w:p w:rsidR="00346A92" w:rsidRPr="007D2494" w:rsidRDefault="00144BA7" w:rsidP="007D2494">
      <w:pPr>
        <w:pStyle w:val="ciga"/>
        <w:rPr>
          <w:rStyle w:val="postbody"/>
        </w:rPr>
      </w:pPr>
      <w:r w:rsidRPr="007D2494">
        <w:rPr>
          <w:rStyle w:val="postbody"/>
        </w:rPr>
        <w:t xml:space="preserve">mikro - przychód nie przekracza 2mln euro, a suma aktywów z bilansu też nie przekracza 2mln euro, zatrudnia do 10 osób </w:t>
      </w:r>
      <w:r w:rsidRPr="007D2494">
        <w:br/>
      </w:r>
      <w:r w:rsidRPr="007D2494">
        <w:rPr>
          <w:rStyle w:val="postbody"/>
        </w:rPr>
        <w:t xml:space="preserve">małe- do 50 osób, przychód 10 mln, euro, aktywa tez 10 mln euro </w:t>
      </w:r>
      <w:r w:rsidRPr="007D2494">
        <w:br/>
      </w:r>
      <w:r w:rsidRPr="007D2494">
        <w:rPr>
          <w:rStyle w:val="postbody"/>
        </w:rPr>
        <w:t>średnie - do 250 osób, przychód do 50 mln euro, a aktywa z bilansu nie przekraczają 43 mln euro;</w:t>
      </w:r>
      <w:r w:rsidR="00346A92" w:rsidRPr="007D2494">
        <w:br/>
      </w:r>
      <w:r w:rsidR="00346A92" w:rsidRPr="007D2494">
        <w:rPr>
          <w:rStyle w:val="postbody"/>
          <w:b/>
          <w:u w:val="single"/>
        </w:rPr>
        <w:t>9. Dlaczego spłaszczanie struktur organizacyjnych jest ograniczone?</w:t>
      </w:r>
      <w:r w:rsidR="00346A92" w:rsidRPr="007D2494">
        <w:rPr>
          <w:rStyle w:val="postbody"/>
        </w:rPr>
        <w:t xml:space="preserve"> </w:t>
      </w:r>
    </w:p>
    <w:p w:rsidR="00346A92" w:rsidRPr="007D2494" w:rsidRDefault="001E039F" w:rsidP="007D2494">
      <w:pPr>
        <w:pStyle w:val="ciga"/>
        <w:rPr>
          <w:rStyle w:val="postbody"/>
        </w:rPr>
      </w:pPr>
      <w:r w:rsidRPr="007D2494">
        <w:rPr>
          <w:rStyle w:val="postbody"/>
        </w:rPr>
        <w:lastRenderedPageBreak/>
        <w:t>Gdyby spłaszczanie struktur było nieograniczone, to struktura przyjęłaby formę linii prostej, nie byłoby osób mogących sprawować kontrolę nad pracownikami, efektywnością organizacji. Taka struktura nie mogłaby istnieć ze względu na chaos, brak podziału na podwładnych i przełożonych, niską efektywność, konflikty i brak dobrej komunikacji i porozumienia.</w:t>
      </w:r>
      <w:r w:rsidR="00346A92" w:rsidRPr="007D2494">
        <w:br/>
      </w:r>
      <w:r w:rsidR="00346A92" w:rsidRPr="007D2494">
        <w:rPr>
          <w:rStyle w:val="postbody"/>
          <w:b/>
          <w:u w:val="single"/>
        </w:rPr>
        <w:t xml:space="preserve">10. Atrybuty organizacji. </w:t>
      </w:r>
      <w:r w:rsidR="000B24AF" w:rsidRPr="007D2494">
        <w:rPr>
          <w:rStyle w:val="postbody"/>
          <w:b/>
          <w:u w:val="single"/>
        </w:rPr>
        <w:t>(4 elementy organizacji)</w:t>
      </w:r>
    </w:p>
    <w:p w:rsidR="000B24AF" w:rsidRPr="007D2494" w:rsidRDefault="000B24AF" w:rsidP="007D2494">
      <w:pPr>
        <w:pStyle w:val="ciga"/>
        <w:rPr>
          <w:rStyle w:val="postbody"/>
        </w:rPr>
      </w:pPr>
      <w:r w:rsidRPr="007D2494">
        <w:rPr>
          <w:rStyle w:val="postbody"/>
        </w:rPr>
        <w:t xml:space="preserve">- </w:t>
      </w:r>
      <w:r w:rsidRPr="00F41DA6">
        <w:rPr>
          <w:rStyle w:val="postbody"/>
          <w:b/>
        </w:rPr>
        <w:t>cele</w:t>
      </w:r>
      <w:r w:rsidRPr="007D2494">
        <w:rPr>
          <w:rStyle w:val="postbody"/>
        </w:rPr>
        <w:t xml:space="preserve"> realizowane i wynikające z tego </w:t>
      </w:r>
      <w:proofErr w:type="spellStart"/>
      <w:r w:rsidRPr="007D2494">
        <w:rPr>
          <w:rStyle w:val="postbody"/>
        </w:rPr>
        <w:t>poszczególe</w:t>
      </w:r>
      <w:proofErr w:type="spellEnd"/>
      <w:r w:rsidRPr="007D2494">
        <w:rPr>
          <w:rStyle w:val="postbody"/>
        </w:rPr>
        <w:t xml:space="preserve"> </w:t>
      </w:r>
      <w:r w:rsidRPr="00F41DA6">
        <w:rPr>
          <w:rStyle w:val="postbody"/>
          <w:b/>
        </w:rPr>
        <w:t>zadania</w:t>
      </w:r>
      <w:r w:rsidRPr="007D2494">
        <w:rPr>
          <w:rStyle w:val="postbody"/>
        </w:rPr>
        <w:t xml:space="preserve"> </w:t>
      </w:r>
      <w:r w:rsidRPr="007D2494">
        <w:br/>
      </w:r>
      <w:r w:rsidRPr="007D2494">
        <w:rPr>
          <w:rStyle w:val="postbody"/>
        </w:rPr>
        <w:t xml:space="preserve">- </w:t>
      </w:r>
      <w:r w:rsidRPr="00F41DA6">
        <w:rPr>
          <w:rStyle w:val="postbody"/>
          <w:b/>
        </w:rPr>
        <w:t>ludzie</w:t>
      </w:r>
      <w:r w:rsidRPr="007D2494">
        <w:rPr>
          <w:rStyle w:val="postbody"/>
        </w:rPr>
        <w:t xml:space="preserve"> , ich indywidualne i grupowe </w:t>
      </w:r>
      <w:proofErr w:type="spellStart"/>
      <w:r w:rsidRPr="007D2494">
        <w:rPr>
          <w:rStyle w:val="postbody"/>
        </w:rPr>
        <w:t>dązenia</w:t>
      </w:r>
      <w:proofErr w:type="spellEnd"/>
      <w:r w:rsidRPr="007D2494">
        <w:rPr>
          <w:rStyle w:val="postbody"/>
        </w:rPr>
        <w:t xml:space="preserve"> </w:t>
      </w:r>
      <w:r w:rsidRPr="007D2494">
        <w:br/>
      </w:r>
      <w:r w:rsidRPr="007D2494">
        <w:rPr>
          <w:rStyle w:val="postbody"/>
        </w:rPr>
        <w:t xml:space="preserve">- zaplecze materialno </w:t>
      </w:r>
      <w:r w:rsidRPr="00F41DA6">
        <w:rPr>
          <w:rStyle w:val="postbody"/>
          <w:b/>
        </w:rPr>
        <w:t>techniczne</w:t>
      </w:r>
      <w:r w:rsidRPr="007D2494">
        <w:rPr>
          <w:rStyle w:val="postbody"/>
        </w:rPr>
        <w:t xml:space="preserve"> oraz sposoby jego użycia </w:t>
      </w:r>
      <w:r w:rsidRPr="007D2494">
        <w:br/>
      </w:r>
      <w:r w:rsidRPr="007D2494">
        <w:rPr>
          <w:rStyle w:val="postbody"/>
        </w:rPr>
        <w:t xml:space="preserve">- formalna </w:t>
      </w:r>
      <w:r w:rsidRPr="00F41DA6">
        <w:rPr>
          <w:rStyle w:val="postbody"/>
          <w:b/>
        </w:rPr>
        <w:t>struktura</w:t>
      </w:r>
      <w:r w:rsidRPr="007D2494">
        <w:rPr>
          <w:rStyle w:val="postbody"/>
        </w:rPr>
        <w:t xml:space="preserve"> określająca podział zadań i odpowiedzialności</w:t>
      </w:r>
    </w:p>
    <w:p w:rsidR="00144BA7" w:rsidRPr="00F41DA6" w:rsidRDefault="00144BA7" w:rsidP="007D2494">
      <w:pPr>
        <w:spacing w:after="0" w:line="240" w:lineRule="auto"/>
        <w:rPr>
          <w:rStyle w:val="postbody"/>
          <w:b/>
          <w:sz w:val="12"/>
          <w:u w:val="single"/>
        </w:rPr>
      </w:pPr>
      <w:r w:rsidRPr="007D2494">
        <w:rPr>
          <w:rStyle w:val="postbody"/>
          <w:b/>
          <w:sz w:val="12"/>
          <w:u w:val="single"/>
        </w:rPr>
        <w:t xml:space="preserve">11. Wymień kilka </w:t>
      </w:r>
      <w:r w:rsidR="00346A92" w:rsidRPr="007D2494">
        <w:rPr>
          <w:rStyle w:val="postbody"/>
          <w:b/>
          <w:sz w:val="12"/>
          <w:u w:val="single"/>
        </w:rPr>
        <w:t xml:space="preserve">negatywnych i pozytywnych decyzji strategii zmian w organizacji </w:t>
      </w:r>
      <w:r w:rsidRPr="007D2494">
        <w:rPr>
          <w:rStyle w:val="postbody"/>
          <w:sz w:val="12"/>
        </w:rPr>
        <w:t xml:space="preserve"> </w:t>
      </w:r>
      <w:r w:rsidRPr="007D2494">
        <w:rPr>
          <w:sz w:val="12"/>
        </w:rPr>
        <w:br/>
      </w:r>
      <w:r w:rsidRPr="007D2494">
        <w:rPr>
          <w:rStyle w:val="postbody"/>
          <w:sz w:val="12"/>
        </w:rPr>
        <w:t xml:space="preserve">- zmiany strategii: </w:t>
      </w:r>
      <w:r w:rsidRPr="007D2494">
        <w:rPr>
          <w:sz w:val="12"/>
        </w:rPr>
        <w:br/>
      </w:r>
      <w:r w:rsidRPr="007D2494">
        <w:rPr>
          <w:rStyle w:val="postbody"/>
          <w:sz w:val="12"/>
        </w:rPr>
        <w:t xml:space="preserve">a) zalety: zmiana, np. kierunku działalności może podnieść organizacje, jeśli dotychczasowe działania nie przyniosły zamierzonych efektów; </w:t>
      </w:r>
      <w:r w:rsidRPr="007D2494">
        <w:rPr>
          <w:sz w:val="12"/>
        </w:rPr>
        <w:br/>
      </w:r>
      <w:r w:rsidRPr="007D2494">
        <w:rPr>
          <w:rStyle w:val="postbody"/>
          <w:sz w:val="12"/>
        </w:rPr>
        <w:t>b) wady: ryzyko związane z wdrażaniem nowych metod działania, np. niesprawdzony sposób produkcji.</w:t>
      </w:r>
    </w:p>
    <w:p w:rsidR="00EE6947" w:rsidRPr="007D2494" w:rsidRDefault="00346A92" w:rsidP="007D2494">
      <w:pPr>
        <w:spacing w:after="0" w:line="240" w:lineRule="auto"/>
        <w:rPr>
          <w:rStyle w:val="postbody"/>
          <w:b/>
          <w:sz w:val="12"/>
          <w:u w:val="single"/>
        </w:rPr>
      </w:pPr>
      <w:r w:rsidRPr="007D2494">
        <w:rPr>
          <w:rStyle w:val="postbody"/>
          <w:b/>
          <w:sz w:val="12"/>
          <w:u w:val="single"/>
        </w:rPr>
        <w:t>12. Etapy zakładania działalności gospodarczej.</w:t>
      </w:r>
    </w:p>
    <w:p w:rsidR="00144BA7" w:rsidRDefault="00144BA7" w:rsidP="007D2494">
      <w:pPr>
        <w:spacing w:after="0" w:line="240" w:lineRule="auto"/>
        <w:rPr>
          <w:rStyle w:val="postbody"/>
          <w:sz w:val="12"/>
        </w:rPr>
      </w:pPr>
      <w:r w:rsidRPr="007D2494">
        <w:rPr>
          <w:rStyle w:val="postbody"/>
          <w:sz w:val="12"/>
        </w:rPr>
        <w:t xml:space="preserve">Etapy zakładania działalności gospodarczej </w:t>
      </w:r>
      <w:r w:rsidRPr="007D2494">
        <w:rPr>
          <w:sz w:val="12"/>
        </w:rPr>
        <w:br/>
      </w:r>
      <w:r w:rsidRPr="007D2494">
        <w:rPr>
          <w:rStyle w:val="postbody"/>
          <w:sz w:val="12"/>
        </w:rPr>
        <w:t xml:space="preserve">1. Wniosek o rejestrację: </w:t>
      </w:r>
      <w:r w:rsidRPr="007D2494">
        <w:rPr>
          <w:sz w:val="12"/>
        </w:rPr>
        <w:br/>
      </w:r>
      <w:r w:rsidRPr="007D2494">
        <w:rPr>
          <w:rStyle w:val="postbody"/>
          <w:sz w:val="12"/>
        </w:rPr>
        <w:t xml:space="preserve">-podmioty gospodarcze z wyjątkiem osób fizycznych, podlegają rejestracji sądowej w KRS </w:t>
      </w:r>
      <w:r w:rsidRPr="007D2494">
        <w:rPr>
          <w:sz w:val="12"/>
        </w:rPr>
        <w:br/>
      </w:r>
      <w:r w:rsidRPr="007D2494">
        <w:rPr>
          <w:rStyle w:val="postbody"/>
          <w:sz w:val="12"/>
        </w:rPr>
        <w:t xml:space="preserve">-osoby fizyczne w tym wspólnicy spółek cywilnych występują o wpis do ewidencji działalności gospodarczej w urzędzie gminy </w:t>
      </w:r>
      <w:r w:rsidRPr="007D2494">
        <w:rPr>
          <w:sz w:val="12"/>
        </w:rPr>
        <w:br/>
      </w:r>
      <w:r w:rsidRPr="007D2494">
        <w:rPr>
          <w:rStyle w:val="postbody"/>
          <w:sz w:val="12"/>
        </w:rPr>
        <w:t xml:space="preserve">2. Wniosek o przyznanie numeru REGON- urząd statystyczny właściwy ze względu na miejsce prowadzenia działalności. </w:t>
      </w:r>
      <w:r w:rsidRPr="007D2494">
        <w:rPr>
          <w:sz w:val="12"/>
        </w:rPr>
        <w:br/>
      </w:r>
      <w:r w:rsidRPr="007D2494">
        <w:rPr>
          <w:rStyle w:val="postbody"/>
          <w:sz w:val="12"/>
        </w:rPr>
        <w:t xml:space="preserve">3. Rachunek bankowy. </w:t>
      </w:r>
      <w:r w:rsidRPr="007D2494">
        <w:rPr>
          <w:sz w:val="12"/>
        </w:rPr>
        <w:br/>
      </w:r>
      <w:r w:rsidRPr="007D2494">
        <w:rPr>
          <w:rStyle w:val="postbody"/>
          <w:sz w:val="12"/>
        </w:rPr>
        <w:t xml:space="preserve">4. Urząd Skarbowy- wniosek o nadanie numeru NIP i rejestracja firmy oraz wybór sposobu opodatkowania (ryczałt, księga przychodów lub opodatkowanie normalne). </w:t>
      </w:r>
      <w:r w:rsidRPr="007D2494">
        <w:rPr>
          <w:sz w:val="12"/>
        </w:rPr>
        <w:br/>
      </w:r>
      <w:r w:rsidRPr="007D2494">
        <w:rPr>
          <w:rStyle w:val="postbody"/>
          <w:sz w:val="12"/>
        </w:rPr>
        <w:t>5. ZUS- w ciągu 7 dni od rozpoczęcia działalności przekazanie dokumentów ubezpieczeniowych.</w:t>
      </w:r>
      <w:r w:rsidR="00063343">
        <w:rPr>
          <w:rStyle w:val="postbody"/>
          <w:sz w:val="12"/>
        </w:rPr>
        <w:t>------------------</w:t>
      </w:r>
    </w:p>
    <w:p w:rsidR="00063343" w:rsidRPr="005C40BC" w:rsidRDefault="00063343" w:rsidP="00063343">
      <w:pPr>
        <w:pStyle w:val="ciga"/>
      </w:pPr>
      <w:r w:rsidRPr="005C40BC">
        <w:rPr>
          <w:b/>
        </w:rPr>
        <w:t>Działalność gospodarcza</w:t>
      </w:r>
      <w:r w:rsidRPr="005C40BC">
        <w:t xml:space="preserve"> – zarobkowa działalność wytwórcza, budowlana, handlowa, usługowa oraz poszukiwanie, rozpoznawanie i wydobywanie kopalin ze złóż, a także działalność zawodowa, wykonywana w sposób zorganizowany i ciągły.</w:t>
      </w:r>
    </w:p>
    <w:p w:rsidR="00063343" w:rsidRDefault="00063343" w:rsidP="00063343">
      <w:pPr>
        <w:pStyle w:val="ciga"/>
      </w:pPr>
      <w:r w:rsidRPr="005C40BC">
        <w:rPr>
          <w:b/>
        </w:rPr>
        <w:t xml:space="preserve">Przedsiębiorca </w:t>
      </w:r>
      <w:r w:rsidRPr="005C40BC">
        <w:t xml:space="preserve">– osoba fizyczna, osoba prawna i jednostka organizacyjna niebędąca osobą prawną, której odrębna ustawa przyznaje zdolność prawną – wykonująca we własnym imieniu działalność gospodarczą. </w:t>
      </w:r>
      <w:r>
        <w:t>Za przedsiębiorców uznaje się także wspólników</w:t>
      </w:r>
      <w:r w:rsidRPr="005C40BC">
        <w:t xml:space="preserve"> spółki cywilnej w zakresie wykonywanej przez nich działalności gospodarczej.</w:t>
      </w:r>
    </w:p>
    <w:p w:rsidR="00063343" w:rsidRDefault="00063343" w:rsidP="00063343">
      <w:pPr>
        <w:pStyle w:val="ciga"/>
      </w:pPr>
      <w:r w:rsidRPr="00063343">
        <w:rPr>
          <w:b/>
        </w:rPr>
        <w:t>Osoba fizyczna</w:t>
      </w:r>
      <w:r>
        <w:t xml:space="preserve"> dysponuje sama swoim majątkiem.</w:t>
      </w:r>
    </w:p>
    <w:p w:rsidR="007D2494" w:rsidRDefault="007D2494" w:rsidP="007D2494">
      <w:pPr>
        <w:pStyle w:val="ciga"/>
      </w:pPr>
      <w:r w:rsidRPr="007D2494">
        <w:rPr>
          <w:b/>
          <w:u w:val="single"/>
        </w:rPr>
        <w:t>Zezwolenie</w:t>
      </w:r>
      <w:r>
        <w:t xml:space="preserve"> – wydaje się aktem lokalnym (wójt, burmistrz), dot. np. zezwolenia na sprzedaż alkoholu.</w:t>
      </w:r>
    </w:p>
    <w:p w:rsidR="007D2494" w:rsidRPr="007D2494" w:rsidRDefault="007D2494" w:rsidP="007D2494">
      <w:pPr>
        <w:pStyle w:val="ciga"/>
        <w:rPr>
          <w:b/>
          <w:u w:val="single"/>
        </w:rPr>
      </w:pPr>
      <w:r w:rsidRPr="007D2494">
        <w:rPr>
          <w:b/>
          <w:u w:val="single"/>
        </w:rPr>
        <w:t>FORMY ORGANIZACYJNO-PRAWNE PROWADZENIA DZIAŁALNOŚCI GOSP.:</w:t>
      </w:r>
    </w:p>
    <w:p w:rsidR="007D2494" w:rsidRDefault="007D2494" w:rsidP="00F41DA6">
      <w:pPr>
        <w:pStyle w:val="ciga"/>
      </w:pPr>
      <w:r w:rsidRPr="00063343">
        <w:rPr>
          <w:b/>
        </w:rPr>
        <w:t>działalność gospodarcza ewidencjonowana</w:t>
      </w:r>
      <w:r w:rsidR="00063343">
        <w:t xml:space="preserve"> – osoby fizyczne,</w:t>
      </w:r>
      <w:r>
        <w:t xml:space="preserve"> kodeks cywilny;</w:t>
      </w:r>
    </w:p>
    <w:p w:rsidR="007D2494" w:rsidRDefault="007D2494" w:rsidP="00F41DA6">
      <w:pPr>
        <w:pStyle w:val="ciga"/>
      </w:pPr>
      <w:r w:rsidRPr="00063343">
        <w:rPr>
          <w:b/>
        </w:rPr>
        <w:t>spółki</w:t>
      </w:r>
      <w:r>
        <w:t xml:space="preserve"> – kodeks spółek handlowych, najwyższa władza – walne zgromadzenie akcjonariuszy;</w:t>
      </w:r>
    </w:p>
    <w:p w:rsidR="007D2494" w:rsidRDefault="007D2494" w:rsidP="00F41DA6">
      <w:pPr>
        <w:pStyle w:val="ciga"/>
      </w:pPr>
      <w:r w:rsidRPr="00063343">
        <w:rPr>
          <w:b/>
        </w:rPr>
        <w:t>przedsiębiorstwo podstawowe</w:t>
      </w:r>
      <w:r>
        <w:t xml:space="preserve"> – właścicielem jest Skarb Państwa, najwyższa władza to </w:t>
      </w:r>
      <w:r w:rsidRPr="002A59BF">
        <w:rPr>
          <w:u w:val="single"/>
        </w:rPr>
        <w:t>Rada Pracownicza</w:t>
      </w:r>
      <w:r>
        <w:t>, która wybiera zarząd (ustawa o przedsiębiorstwach państwowych);</w:t>
      </w:r>
    </w:p>
    <w:p w:rsidR="007D2494" w:rsidRPr="00DF4D73" w:rsidRDefault="007D2494" w:rsidP="00F41DA6">
      <w:pPr>
        <w:pStyle w:val="ciga"/>
      </w:pPr>
      <w:r w:rsidRPr="00063343">
        <w:rPr>
          <w:b/>
        </w:rPr>
        <w:t xml:space="preserve">spółdzielnie </w:t>
      </w:r>
      <w:r>
        <w:t>– mieszkaniowe, inwalidzkie, regulowane przez Prawo Spółdzielcze, składki członkowskie.</w:t>
      </w:r>
      <w:r w:rsidR="00063343">
        <w:t>-----</w:t>
      </w:r>
    </w:p>
    <w:p w:rsidR="007D2494" w:rsidRDefault="007D2494" w:rsidP="00F41DA6">
      <w:pPr>
        <w:pStyle w:val="ciga"/>
      </w:pPr>
      <w:r>
        <w:rPr>
          <w:b/>
        </w:rPr>
        <w:t>Spółka</w:t>
      </w:r>
      <w:r>
        <w:t xml:space="preserve"> – przedsiębiorstwo należące do więcej niż jednej osoby. Właściciele, czyli wspólnicy mają ściśle określone szczeble uprawnienia</w:t>
      </w:r>
    </w:p>
    <w:p w:rsidR="007D2494" w:rsidRDefault="007D2494" w:rsidP="00F41DA6">
      <w:pPr>
        <w:pStyle w:val="ciga"/>
      </w:pPr>
      <w:r>
        <w:t>do decydowania,</w:t>
      </w:r>
    </w:p>
    <w:p w:rsidR="007D2494" w:rsidRDefault="007D2494" w:rsidP="00F41DA6">
      <w:pPr>
        <w:pStyle w:val="ciga"/>
      </w:pPr>
      <w:r>
        <w:t>do udziału w efektach działania firmy.</w:t>
      </w:r>
    </w:p>
    <w:p w:rsidR="00F41DA6" w:rsidRPr="00F41DA6" w:rsidRDefault="00F41DA6" w:rsidP="00F41DA6">
      <w:pPr>
        <w:pStyle w:val="ciga"/>
        <w:rPr>
          <w:b/>
          <w:u w:val="single"/>
        </w:rPr>
      </w:pPr>
      <w:r w:rsidRPr="00F41DA6">
        <w:rPr>
          <w:b/>
          <w:u w:val="single"/>
        </w:rPr>
        <w:t>SPÓŁKA PRAWA CYWILNEGO:</w:t>
      </w:r>
    </w:p>
    <w:p w:rsidR="00F41DA6" w:rsidRDefault="00F41DA6" w:rsidP="00F41DA6">
      <w:pPr>
        <w:pStyle w:val="ciga"/>
      </w:pPr>
      <w:r>
        <w:t>oparta na prawie cywilnym,</w:t>
      </w:r>
    </w:p>
    <w:p w:rsidR="00F41DA6" w:rsidRDefault="00F41DA6" w:rsidP="00F41DA6">
      <w:pPr>
        <w:pStyle w:val="ciga"/>
      </w:pPr>
      <w:r>
        <w:t>stosunek prawny, do którego strony (wspólnicy) są zobowiązane dążyć do osiągnięcia wspólnego celu gospodarczego przez działanie w oznaczony sposób, w szczególności przez wniesienie wkładów.</w:t>
      </w:r>
    </w:p>
    <w:p w:rsidR="00F41DA6" w:rsidRDefault="00F41DA6" w:rsidP="00F41DA6">
      <w:pPr>
        <w:pStyle w:val="ciga"/>
      </w:pPr>
      <w:r w:rsidRPr="00081F85">
        <w:lastRenderedPageBreak/>
        <w:t>umowa</w:t>
      </w:r>
      <w:r>
        <w:t>: może być zwarta przez osoby fizyczne, osoby prawne; zawarcie umowy musie mieć formę pisemną, ale nie jest konieczne sporządzenie aktu notarialnego</w:t>
      </w:r>
    </w:p>
    <w:p w:rsidR="00F41DA6" w:rsidRPr="00081F85" w:rsidRDefault="00F41DA6" w:rsidP="00F41DA6">
      <w:pPr>
        <w:pStyle w:val="ciga"/>
      </w:pPr>
      <w:r w:rsidRPr="00081F85">
        <w:t>CECHY:</w:t>
      </w:r>
    </w:p>
    <w:p w:rsidR="00F41DA6" w:rsidRDefault="00F41DA6" w:rsidP="00F41DA6">
      <w:pPr>
        <w:pStyle w:val="ciga"/>
      </w:pPr>
      <w:r>
        <w:t>minimum 2 wspólników,</w:t>
      </w:r>
    </w:p>
    <w:p w:rsidR="00F41DA6" w:rsidRDefault="00F41DA6" w:rsidP="00F41DA6">
      <w:pPr>
        <w:pStyle w:val="ciga"/>
      </w:pPr>
      <w:r>
        <w:t>wniesienie wkładu w postaci gotówki lub aportu,</w:t>
      </w:r>
    </w:p>
    <w:p w:rsidR="00F41DA6" w:rsidRDefault="00F41DA6" w:rsidP="00F41DA6">
      <w:pPr>
        <w:pStyle w:val="ciga"/>
      </w:pPr>
      <w:r>
        <w:t>brak podstawy prawnej,</w:t>
      </w:r>
    </w:p>
    <w:p w:rsidR="00F41DA6" w:rsidRDefault="00F41DA6" w:rsidP="00F41DA6">
      <w:pPr>
        <w:pStyle w:val="ciga"/>
      </w:pPr>
      <w:r>
        <w:t>proste procedury założenia spółki,</w:t>
      </w:r>
    </w:p>
    <w:p w:rsidR="00F41DA6" w:rsidRDefault="00F41DA6" w:rsidP="00F41DA6">
      <w:pPr>
        <w:pStyle w:val="ciga"/>
      </w:pPr>
      <w:r>
        <w:t>może być na czas nieograniczony lub ograniczony (wykonanie przedsięwzięcia).</w:t>
      </w:r>
    </w:p>
    <w:p w:rsidR="00F41DA6" w:rsidRPr="00F41DA6" w:rsidRDefault="00F41DA6" w:rsidP="00F41DA6">
      <w:pPr>
        <w:pStyle w:val="ciga"/>
        <w:rPr>
          <w:b/>
          <w:u w:val="single"/>
        </w:rPr>
      </w:pPr>
      <w:r w:rsidRPr="00F41DA6">
        <w:rPr>
          <w:b/>
          <w:u w:val="single"/>
        </w:rPr>
        <w:t>SPÓŁKA PRAWA HANDLOWEGO:</w:t>
      </w:r>
    </w:p>
    <w:p w:rsidR="00F41DA6" w:rsidRDefault="00F41DA6" w:rsidP="00F41DA6">
      <w:pPr>
        <w:pStyle w:val="ciga"/>
      </w:pPr>
      <w:r>
        <w:t>umieszczona w rejestrze handlowym,</w:t>
      </w:r>
    </w:p>
    <w:p w:rsidR="00F41DA6" w:rsidRDefault="00F41DA6" w:rsidP="00F41DA6">
      <w:pPr>
        <w:pStyle w:val="ciga"/>
      </w:pPr>
      <w:r>
        <w:t>podstawą funkcjonowania jest kodeks handlowy.</w:t>
      </w:r>
    </w:p>
    <w:p w:rsidR="00F41DA6" w:rsidRPr="00081F85" w:rsidRDefault="00F41DA6" w:rsidP="00F41DA6">
      <w:pPr>
        <w:pStyle w:val="ciga"/>
        <w:rPr>
          <w:b/>
        </w:rPr>
      </w:pPr>
      <w:r w:rsidRPr="00081F85">
        <w:rPr>
          <w:b/>
        </w:rPr>
        <w:t>SPÓŁKI OSOBOWE:</w:t>
      </w:r>
    </w:p>
    <w:p w:rsidR="00F41DA6" w:rsidRDefault="00F41DA6" w:rsidP="00F41DA6">
      <w:pPr>
        <w:pStyle w:val="ciga"/>
      </w:pPr>
      <w:r>
        <w:t>opierają się na działalności osobistej pracy wspólników,</w:t>
      </w:r>
    </w:p>
    <w:p w:rsidR="00F41DA6" w:rsidRDefault="00F41DA6" w:rsidP="00F41DA6">
      <w:pPr>
        <w:pStyle w:val="ciga"/>
      </w:pPr>
      <w:r>
        <w:t xml:space="preserve">powinny posiadać </w:t>
      </w:r>
      <w:r w:rsidRPr="004E7C28">
        <w:rPr>
          <w:b/>
        </w:rPr>
        <w:t>umowę</w:t>
      </w:r>
      <w:r>
        <w:t xml:space="preserve"> zawierającą:</w:t>
      </w:r>
    </w:p>
    <w:p w:rsidR="00F41DA6" w:rsidRDefault="00F41DA6" w:rsidP="00F41DA6">
      <w:pPr>
        <w:pStyle w:val="ciga"/>
      </w:pPr>
      <w:r>
        <w:t>firmę, siedzibę spółki,</w:t>
      </w:r>
    </w:p>
    <w:p w:rsidR="00F41DA6" w:rsidRDefault="00F41DA6" w:rsidP="00F41DA6">
      <w:pPr>
        <w:pStyle w:val="ciga"/>
      </w:pPr>
      <w:r>
        <w:t>sprecyzowanie wkładów wniesionych przez każdego z wspólników,</w:t>
      </w:r>
    </w:p>
    <w:p w:rsidR="00F41DA6" w:rsidRDefault="00F41DA6" w:rsidP="00F41DA6">
      <w:pPr>
        <w:pStyle w:val="ciga"/>
      </w:pPr>
      <w:r>
        <w:t>przedmiot działalności,</w:t>
      </w:r>
    </w:p>
    <w:p w:rsidR="00F41DA6" w:rsidRDefault="00F41DA6" w:rsidP="00F41DA6">
      <w:pPr>
        <w:pStyle w:val="ciga"/>
      </w:pPr>
      <w:r>
        <w:t>czas trwania zawieranej spółki (jeśli jest oznaczony).</w:t>
      </w:r>
    </w:p>
    <w:p w:rsidR="00F41DA6" w:rsidRPr="00E43A40" w:rsidRDefault="00F41DA6" w:rsidP="00F41DA6">
      <w:pPr>
        <w:pStyle w:val="ciga"/>
        <w:rPr>
          <w:i/>
        </w:rPr>
      </w:pPr>
      <w:r w:rsidRPr="00E43A40">
        <w:rPr>
          <w:i/>
        </w:rPr>
        <w:t>SPÓŁKA JAWNA:</w:t>
      </w:r>
    </w:p>
    <w:p w:rsidR="00F41DA6" w:rsidRPr="00F41DA6" w:rsidRDefault="00F41DA6" w:rsidP="00F41DA6">
      <w:pPr>
        <w:pStyle w:val="ciga"/>
      </w:pPr>
      <w:r w:rsidRPr="00F41DA6">
        <w:t>najczęściej zakładane są w celu prowadzenia działalności gospodarczej na większą skalę,</w:t>
      </w:r>
    </w:p>
    <w:p w:rsidR="00F41DA6" w:rsidRPr="00F41DA6" w:rsidRDefault="00F41DA6" w:rsidP="00F41DA6">
      <w:pPr>
        <w:pStyle w:val="ciga"/>
      </w:pPr>
      <w:r w:rsidRPr="00F41DA6">
        <w:t>nie posiada osobowości prawnej,</w:t>
      </w:r>
    </w:p>
    <w:p w:rsidR="00F41DA6" w:rsidRPr="00F41DA6" w:rsidRDefault="00F41DA6" w:rsidP="00F41DA6">
      <w:pPr>
        <w:pStyle w:val="ciga"/>
      </w:pPr>
      <w:r w:rsidRPr="00F41DA6">
        <w:t>może zawierać umowy, pozywać i być pozwaną,</w:t>
      </w:r>
    </w:p>
    <w:p w:rsidR="00F41DA6" w:rsidRPr="00F41DA6" w:rsidRDefault="00F41DA6" w:rsidP="00F41DA6">
      <w:pPr>
        <w:pStyle w:val="ciga"/>
      </w:pPr>
      <w:r w:rsidRPr="00F41DA6">
        <w:t>posiada majątek (wniesione wkłady i mienie nabyte),</w:t>
      </w:r>
    </w:p>
    <w:p w:rsidR="00F41DA6" w:rsidRPr="00F41DA6" w:rsidRDefault="00F41DA6" w:rsidP="00F41DA6">
      <w:pPr>
        <w:pStyle w:val="ciga"/>
      </w:pPr>
      <w:r w:rsidRPr="00F41DA6">
        <w:t>wymagane jest wpisanie do Krajowego Rejestru Sądowego,</w:t>
      </w:r>
    </w:p>
    <w:p w:rsidR="00F41DA6" w:rsidRPr="00F41DA6" w:rsidRDefault="00F41DA6" w:rsidP="00F41DA6">
      <w:pPr>
        <w:pStyle w:val="ciga"/>
      </w:pPr>
      <w:r w:rsidRPr="00F41DA6">
        <w:t>umowa jak w sp. osobowej.</w:t>
      </w:r>
    </w:p>
    <w:p w:rsidR="00F41DA6" w:rsidRPr="00F41DA6" w:rsidRDefault="00F41DA6" w:rsidP="00F41DA6">
      <w:pPr>
        <w:pStyle w:val="ciga"/>
      </w:pPr>
      <w:r w:rsidRPr="00F41DA6">
        <w:t>WADY:</w:t>
      </w:r>
    </w:p>
    <w:p w:rsidR="00F41DA6" w:rsidRPr="00F41DA6" w:rsidRDefault="00F41DA6" w:rsidP="00F41DA6">
      <w:pPr>
        <w:pStyle w:val="ciga"/>
      </w:pPr>
      <w:r w:rsidRPr="00F41DA6">
        <w:t>za długi odpowiadają solidarnie wspólnicy całym swoim majątkiem,</w:t>
      </w:r>
    </w:p>
    <w:p w:rsidR="00F41DA6" w:rsidRPr="00F41DA6" w:rsidRDefault="00F41DA6" w:rsidP="00F41DA6">
      <w:pPr>
        <w:pStyle w:val="ciga"/>
      </w:pPr>
      <w:r w:rsidRPr="00F41DA6">
        <w:t>każdy wspólnik odpowiada za zobowiązania spółki bez ograniczeń.</w:t>
      </w:r>
    </w:p>
    <w:p w:rsidR="00F41DA6" w:rsidRPr="00F41DA6" w:rsidRDefault="00F41DA6" w:rsidP="00F41DA6">
      <w:pPr>
        <w:pStyle w:val="ciga"/>
      </w:pPr>
      <w:r w:rsidRPr="00F41DA6">
        <w:t>ZALETY:</w:t>
      </w:r>
    </w:p>
    <w:p w:rsidR="00F41DA6" w:rsidRPr="00F41DA6" w:rsidRDefault="00F41DA6" w:rsidP="00F41DA6">
      <w:pPr>
        <w:pStyle w:val="ciga"/>
      </w:pPr>
      <w:r w:rsidRPr="00F41DA6">
        <w:t>łatwość założenia i proste procedury prowadzenia,</w:t>
      </w:r>
    </w:p>
    <w:p w:rsidR="00F41DA6" w:rsidRPr="00F41DA6" w:rsidRDefault="00F41DA6" w:rsidP="00F41DA6">
      <w:pPr>
        <w:pStyle w:val="ciga"/>
      </w:pPr>
      <w:r w:rsidRPr="00F41DA6">
        <w:t>duża swoboda kształtowania postanowień umowy.</w:t>
      </w:r>
    </w:p>
    <w:p w:rsidR="00F41DA6" w:rsidRPr="00E43A40" w:rsidRDefault="00F41DA6" w:rsidP="00F41DA6">
      <w:pPr>
        <w:pStyle w:val="ciga"/>
        <w:rPr>
          <w:i/>
        </w:rPr>
      </w:pPr>
      <w:r w:rsidRPr="00E43A40">
        <w:rPr>
          <w:i/>
        </w:rPr>
        <w:t>SPÓŁKA PARTNERSKA:</w:t>
      </w:r>
    </w:p>
    <w:p w:rsidR="00F41DA6" w:rsidRPr="00F41DA6" w:rsidRDefault="00F41DA6" w:rsidP="00F41DA6">
      <w:pPr>
        <w:pStyle w:val="ciga"/>
      </w:pPr>
      <w:r w:rsidRPr="00F41DA6">
        <w:t>działa pod własną nazwą,</w:t>
      </w:r>
    </w:p>
    <w:p w:rsidR="00F41DA6" w:rsidRPr="00F41DA6" w:rsidRDefault="00F41DA6" w:rsidP="00F41DA6">
      <w:pPr>
        <w:pStyle w:val="ciga"/>
      </w:pPr>
      <w:r w:rsidRPr="00F41DA6">
        <w:t>umowa wymaga aktu notarialnego,</w:t>
      </w:r>
    </w:p>
    <w:p w:rsidR="00F41DA6" w:rsidRPr="00F41DA6" w:rsidRDefault="00F41DA6" w:rsidP="00F41DA6">
      <w:pPr>
        <w:pStyle w:val="ciga"/>
      </w:pPr>
      <w:r w:rsidRPr="00F41DA6">
        <w:t>powstaje z chwilą wpisu do KRS,</w:t>
      </w:r>
    </w:p>
    <w:p w:rsidR="00F41DA6" w:rsidRPr="00F41DA6" w:rsidRDefault="00F41DA6" w:rsidP="00F41DA6">
      <w:pPr>
        <w:pStyle w:val="ciga"/>
      </w:pPr>
      <w:r w:rsidRPr="00F41DA6">
        <w:t>celem spółki jest wykonywanie wolnego zawodu.</w:t>
      </w:r>
    </w:p>
    <w:p w:rsidR="00F41DA6" w:rsidRPr="00F41DA6" w:rsidRDefault="00F41DA6" w:rsidP="00F41DA6">
      <w:pPr>
        <w:pStyle w:val="ciga"/>
      </w:pPr>
      <w:r w:rsidRPr="00F41DA6">
        <w:t>WSPÓLNICY:</w:t>
      </w:r>
    </w:p>
    <w:p w:rsidR="00F41DA6" w:rsidRPr="00F41DA6" w:rsidRDefault="00F41DA6" w:rsidP="00F41DA6">
      <w:pPr>
        <w:pStyle w:val="ciga"/>
      </w:pPr>
      <w:r w:rsidRPr="00F41DA6">
        <w:t>odpowiedzialność wspólników jest ograniczona,</w:t>
      </w:r>
    </w:p>
    <w:p w:rsidR="00F41DA6" w:rsidRPr="00F41DA6" w:rsidRDefault="00F41DA6" w:rsidP="00F41DA6">
      <w:pPr>
        <w:pStyle w:val="ciga"/>
      </w:pPr>
      <w:r w:rsidRPr="00F41DA6">
        <w:t>musi się składać z co najmniej dwóch wspólników,</w:t>
      </w:r>
    </w:p>
    <w:p w:rsidR="00F41DA6" w:rsidRPr="00F41DA6" w:rsidRDefault="00F41DA6" w:rsidP="00F41DA6">
      <w:pPr>
        <w:pStyle w:val="ciga"/>
      </w:pPr>
      <w:r w:rsidRPr="00F41DA6">
        <w:t>nazwa spółki powinna zawierać nazwisko min. Jednego z partnerów,</w:t>
      </w:r>
    </w:p>
    <w:p w:rsidR="00F41DA6" w:rsidRPr="00F41DA6" w:rsidRDefault="00F41DA6" w:rsidP="00F41DA6">
      <w:pPr>
        <w:pStyle w:val="ciga"/>
      </w:pPr>
      <w:r w:rsidRPr="00F41DA6">
        <w:t>wspólnikami mogą być osoby fizyczne.</w:t>
      </w:r>
    </w:p>
    <w:p w:rsidR="00F41DA6" w:rsidRPr="00E43A40" w:rsidRDefault="00F41DA6" w:rsidP="00F41DA6">
      <w:pPr>
        <w:pStyle w:val="ciga"/>
        <w:rPr>
          <w:i/>
        </w:rPr>
      </w:pPr>
      <w:r w:rsidRPr="00E43A40">
        <w:rPr>
          <w:i/>
        </w:rPr>
        <w:t>SPÓŁKA KOMANDYTOWA:</w:t>
      </w:r>
    </w:p>
    <w:p w:rsidR="00F41DA6" w:rsidRPr="00F41DA6" w:rsidRDefault="00F41DA6" w:rsidP="00F41DA6">
      <w:pPr>
        <w:pStyle w:val="ciga"/>
      </w:pPr>
      <w:r w:rsidRPr="00F41DA6">
        <w:t>oparta na prawie handlowym,</w:t>
      </w:r>
    </w:p>
    <w:p w:rsidR="00F41DA6" w:rsidRPr="00F41DA6" w:rsidRDefault="00F41DA6" w:rsidP="00F41DA6">
      <w:pPr>
        <w:pStyle w:val="ciga"/>
      </w:pPr>
      <w:r w:rsidRPr="00F41DA6">
        <w:t>powstaje z chwilą wpisu do rejestru,</w:t>
      </w:r>
    </w:p>
    <w:p w:rsidR="00F41DA6" w:rsidRPr="00F41DA6" w:rsidRDefault="00F41DA6" w:rsidP="00F41DA6">
      <w:pPr>
        <w:pStyle w:val="ciga"/>
      </w:pPr>
      <w:r w:rsidRPr="00F41DA6">
        <w:t>wkład założycieli wynosi 50 tys. zł,</w:t>
      </w:r>
    </w:p>
    <w:p w:rsidR="00F41DA6" w:rsidRPr="00F41DA6" w:rsidRDefault="00F41DA6" w:rsidP="00F41DA6">
      <w:pPr>
        <w:pStyle w:val="ciga"/>
      </w:pPr>
      <w:r w:rsidRPr="00F41DA6">
        <w:t>umowa w formie aktu notarialnego.</w:t>
      </w:r>
    </w:p>
    <w:p w:rsidR="00F41DA6" w:rsidRPr="00F41DA6" w:rsidRDefault="00F41DA6" w:rsidP="00F41DA6">
      <w:pPr>
        <w:pStyle w:val="ciga"/>
      </w:pPr>
      <w:r w:rsidRPr="00F41DA6">
        <w:t>WSPÓLNICY:</w:t>
      </w:r>
    </w:p>
    <w:p w:rsidR="00F41DA6" w:rsidRPr="00F41DA6" w:rsidRDefault="00F41DA6" w:rsidP="00F41DA6">
      <w:pPr>
        <w:pStyle w:val="ciga"/>
      </w:pPr>
      <w:proofErr w:type="spellStart"/>
      <w:r w:rsidRPr="00F41DA6">
        <w:t>komplementariusz</w:t>
      </w:r>
      <w:proofErr w:type="spellEnd"/>
      <w:r w:rsidRPr="00F41DA6">
        <w:t xml:space="preserve"> – odpowiada za zobowiązania spółki całym swoim majątkiem,</w:t>
      </w:r>
    </w:p>
    <w:p w:rsidR="00F41DA6" w:rsidRPr="00F41DA6" w:rsidRDefault="00F41DA6" w:rsidP="00F41DA6">
      <w:pPr>
        <w:pStyle w:val="ciga"/>
      </w:pPr>
      <w:r w:rsidRPr="00F41DA6">
        <w:t>komandytariusz – jego odpowiedzialność jest ograniczona, nie ma prawa do reprezentowania spółki.</w:t>
      </w:r>
    </w:p>
    <w:p w:rsidR="00F41DA6" w:rsidRPr="00E43A40" w:rsidRDefault="00F41DA6" w:rsidP="00F41DA6">
      <w:pPr>
        <w:pStyle w:val="ciga"/>
        <w:rPr>
          <w:i/>
        </w:rPr>
      </w:pPr>
      <w:r w:rsidRPr="00E43A40">
        <w:rPr>
          <w:i/>
        </w:rPr>
        <w:t>SPÓŁKA KOMANDYTOWO-AKCYJNA:</w:t>
      </w:r>
    </w:p>
    <w:p w:rsidR="00F41DA6" w:rsidRDefault="00F41DA6" w:rsidP="00F41DA6">
      <w:pPr>
        <w:pStyle w:val="ciga"/>
      </w:pPr>
      <w:r>
        <w:t>celem spółki jest prowadzenie przedsiębiorstwa pod własną nazwą,</w:t>
      </w:r>
    </w:p>
    <w:p w:rsidR="00F41DA6" w:rsidRDefault="00F41DA6" w:rsidP="00F41DA6">
      <w:pPr>
        <w:pStyle w:val="ciga"/>
      </w:pPr>
      <w:r>
        <w:t xml:space="preserve">co najmniej jeden wspólnik to </w:t>
      </w:r>
      <w:proofErr w:type="spellStart"/>
      <w:r>
        <w:t>komplementariusz</w:t>
      </w:r>
      <w:proofErr w:type="spellEnd"/>
    </w:p>
    <w:p w:rsidR="00F41DA6" w:rsidRDefault="00F41DA6" w:rsidP="00F41DA6">
      <w:pPr>
        <w:pStyle w:val="ciga"/>
      </w:pPr>
      <w:r>
        <w:t>co najmniej jeden wspólnik to akcjonariusz.</w:t>
      </w:r>
    </w:p>
    <w:p w:rsidR="00F41DA6" w:rsidRPr="00A66E01" w:rsidRDefault="00F41DA6" w:rsidP="00F41DA6">
      <w:pPr>
        <w:pStyle w:val="ciga"/>
        <w:rPr>
          <w:b/>
        </w:rPr>
      </w:pPr>
      <w:r w:rsidRPr="00A66E01">
        <w:rPr>
          <w:b/>
        </w:rPr>
        <w:t>CECHY:</w:t>
      </w:r>
    </w:p>
    <w:p w:rsidR="00F41DA6" w:rsidRDefault="00F41DA6" w:rsidP="00F41DA6">
      <w:pPr>
        <w:pStyle w:val="ciga"/>
      </w:pPr>
      <w:r>
        <w:t xml:space="preserve">nazwa spółki powinna zawierać nazwiska jednego lub kilku </w:t>
      </w:r>
      <w:proofErr w:type="spellStart"/>
      <w:r>
        <w:t>komplementariuszy</w:t>
      </w:r>
      <w:proofErr w:type="spellEnd"/>
      <w:r>
        <w:t>,</w:t>
      </w:r>
    </w:p>
    <w:p w:rsidR="00F41DA6" w:rsidRDefault="00F41DA6" w:rsidP="00F41DA6">
      <w:pPr>
        <w:pStyle w:val="ciga"/>
      </w:pPr>
      <w:r>
        <w:t>spółka powstaje z chwilą rejestracji,</w:t>
      </w:r>
    </w:p>
    <w:p w:rsidR="00F41DA6" w:rsidRDefault="00F41DA6" w:rsidP="00F41DA6">
      <w:pPr>
        <w:pStyle w:val="ciga"/>
      </w:pPr>
      <w:r>
        <w:t>minimalny wkład kapitały założycielskiego – 50 tys. zł</w:t>
      </w:r>
    </w:p>
    <w:p w:rsidR="00F41DA6" w:rsidRDefault="00F41DA6" w:rsidP="00F41DA6">
      <w:pPr>
        <w:pStyle w:val="ciga"/>
      </w:pPr>
      <w:r>
        <w:t>statut – akt notarialny.</w:t>
      </w:r>
    </w:p>
    <w:p w:rsidR="00F41DA6" w:rsidRPr="00A66E01" w:rsidRDefault="00F41DA6" w:rsidP="00F41DA6">
      <w:pPr>
        <w:pStyle w:val="ciga"/>
        <w:rPr>
          <w:b/>
        </w:rPr>
      </w:pPr>
      <w:r w:rsidRPr="00A66E01">
        <w:rPr>
          <w:b/>
        </w:rPr>
        <w:t>SPÓŁKI KAPITAŁOWE:</w:t>
      </w:r>
      <w:r w:rsidR="00E43A40">
        <w:rPr>
          <w:b/>
        </w:rPr>
        <w:t xml:space="preserve"> (z o.o. i akcyjna)</w:t>
      </w:r>
    </w:p>
    <w:p w:rsidR="00F41DA6" w:rsidRDefault="00F41DA6" w:rsidP="00F41DA6">
      <w:pPr>
        <w:pStyle w:val="ciga"/>
      </w:pPr>
      <w:r>
        <w:t>najważniejszym elementem spółki jest majątek spółki (kapitał),</w:t>
      </w:r>
    </w:p>
    <w:p w:rsidR="00F41DA6" w:rsidRDefault="00F41DA6" w:rsidP="00F41DA6">
      <w:pPr>
        <w:pStyle w:val="ciga"/>
      </w:pPr>
      <w:r>
        <w:t>posiadają osobowość prawną,</w:t>
      </w:r>
    </w:p>
    <w:p w:rsidR="00F41DA6" w:rsidRDefault="00F41DA6" w:rsidP="00F41DA6">
      <w:pPr>
        <w:pStyle w:val="ciga"/>
      </w:pPr>
      <w:r>
        <w:t>zdolne do czynności prawnych i niezależne od właścicieli,</w:t>
      </w:r>
    </w:p>
    <w:p w:rsidR="00F41DA6" w:rsidRDefault="00F41DA6" w:rsidP="00F41DA6">
      <w:pPr>
        <w:pStyle w:val="ciga"/>
      </w:pPr>
      <w:r>
        <w:t>ograniczona odpowiedzialność właścicieli za zobowiązania,</w:t>
      </w:r>
    </w:p>
    <w:p w:rsidR="00F41DA6" w:rsidRDefault="00F41DA6" w:rsidP="00F41DA6">
      <w:pPr>
        <w:pStyle w:val="ciga"/>
      </w:pPr>
      <w:r>
        <w:t>działają na podstawie prawa handlowego,</w:t>
      </w:r>
    </w:p>
    <w:p w:rsidR="00F41DA6" w:rsidRDefault="00F41DA6" w:rsidP="00F41DA6">
      <w:pPr>
        <w:pStyle w:val="ciga"/>
      </w:pPr>
      <w:r>
        <w:t>statut w formie aktu notarialnego.</w:t>
      </w:r>
    </w:p>
    <w:p w:rsidR="00F41DA6" w:rsidRDefault="00F41DA6" w:rsidP="00F41DA6">
      <w:pPr>
        <w:pStyle w:val="ciga"/>
      </w:pPr>
      <w:r w:rsidRPr="00885163">
        <w:rPr>
          <w:b/>
        </w:rPr>
        <w:lastRenderedPageBreak/>
        <w:t>Konsorcjum</w:t>
      </w:r>
      <w:r>
        <w:t xml:space="preserve"> – zrzeszenie przedsiębiorstw, które łączy umowa </w:t>
      </w:r>
      <w:proofErr w:type="spellStart"/>
      <w:r>
        <w:t>konsorcyjna</w:t>
      </w:r>
      <w:proofErr w:type="spellEnd"/>
      <w:r>
        <w:t xml:space="preserve"> dot. jakiegoś konkretnego przedsięwzięcia, po zakończeniu projektu ulega rozwiązaniu, powoływane na określony czas.</w:t>
      </w:r>
    </w:p>
    <w:p w:rsidR="00F41DA6" w:rsidRDefault="00F41DA6" w:rsidP="00F41DA6">
      <w:pPr>
        <w:pStyle w:val="ciga"/>
      </w:pPr>
      <w:r w:rsidRPr="00885163">
        <w:rPr>
          <w:b/>
        </w:rPr>
        <w:t xml:space="preserve">Joint </w:t>
      </w:r>
      <w:proofErr w:type="spellStart"/>
      <w:r w:rsidRPr="00885163">
        <w:rPr>
          <w:b/>
        </w:rPr>
        <w:t>venture</w:t>
      </w:r>
      <w:proofErr w:type="spellEnd"/>
      <w:r>
        <w:t xml:space="preserve"> – wspólne ryzyko, jednym z uczestników jest udziałowiec z kapitałem zagranicznym.</w:t>
      </w:r>
    </w:p>
    <w:p w:rsidR="00F41DA6" w:rsidRDefault="00F41DA6" w:rsidP="00F41DA6">
      <w:pPr>
        <w:pStyle w:val="ciga"/>
      </w:pPr>
      <w:r w:rsidRPr="00885163">
        <w:rPr>
          <w:b/>
        </w:rPr>
        <w:t>Holding</w:t>
      </w:r>
      <w:r>
        <w:t xml:space="preserve"> – grupa podmiotów, które razem chcą zakończyć proces produkcyjny, powołują spółkę, wnoszą swoje aporty: lokalne, maszyny i gotówkę.</w:t>
      </w:r>
    </w:p>
    <w:p w:rsidR="00F41DA6" w:rsidRDefault="00F41DA6" w:rsidP="00F41DA6">
      <w:pPr>
        <w:pStyle w:val="ciga"/>
      </w:pPr>
      <w:r w:rsidRPr="00E43A40">
        <w:rPr>
          <w:b/>
          <w:u w:val="single"/>
        </w:rPr>
        <w:t xml:space="preserve">System </w:t>
      </w:r>
      <w:r>
        <w:t xml:space="preserve">– </w:t>
      </w:r>
    </w:p>
    <w:p w:rsidR="00F41DA6" w:rsidRDefault="00E43A40" w:rsidP="00F41DA6">
      <w:pPr>
        <w:pStyle w:val="ciga"/>
      </w:pPr>
      <w:r>
        <w:t>1-</w:t>
      </w:r>
      <w:r w:rsidR="00F41DA6">
        <w:t>wszelki skoordynowany wewnętrznie i wykazujący określoną strukturę układ elementów; układ taki rozpatrywany jest od zewnątrz, jest całością, a rozpatrywany od wewnątrz jest zbiorem, do którego przynależność warunkuje związki wzajemnej zależności między wszystkimi jego elementami;</w:t>
      </w:r>
    </w:p>
    <w:p w:rsidR="00F41DA6" w:rsidRDefault="00E43A40" w:rsidP="00F41DA6">
      <w:pPr>
        <w:pStyle w:val="ciga"/>
      </w:pPr>
      <w:r>
        <w:t>2-</w:t>
      </w:r>
      <w:r w:rsidR="00F41DA6">
        <w:t>zespół sposobów (metod) działania wykonywania złożonych czynności;</w:t>
      </w:r>
    </w:p>
    <w:p w:rsidR="00F41DA6" w:rsidRDefault="00E43A40" w:rsidP="00F41DA6">
      <w:pPr>
        <w:pStyle w:val="ciga"/>
      </w:pPr>
      <w:r>
        <w:t>3-</w:t>
      </w:r>
      <w:r w:rsidR="00F41DA6">
        <w:t xml:space="preserve">całokształt zasad </w:t>
      </w:r>
      <w:r w:rsidR="00F41DA6" w:rsidRPr="00F41DA6">
        <w:t>organizacyjnych</w:t>
      </w:r>
      <w:r w:rsidR="00F41DA6">
        <w:t>, ogól norm i reguł obowiązujących (stosowanych) w danej dziedzinie;</w:t>
      </w:r>
    </w:p>
    <w:p w:rsidR="00F41DA6" w:rsidRDefault="00E43A40" w:rsidP="00F41DA6">
      <w:pPr>
        <w:pStyle w:val="ciga"/>
      </w:pPr>
      <w:r>
        <w:t>4-</w:t>
      </w:r>
      <w:r w:rsidR="00F41DA6">
        <w:t>całościowy i uporządkowany zespół zdań powiązanych ze sobą określonymi stosunkami logicznymi: systemem w tym znaczeniu jest nazywana każda teoria metodologicznie poprawna i dotycząca szerokiego fragmentu rzeczywistości.</w:t>
      </w:r>
    </w:p>
    <w:p w:rsidR="00F41DA6" w:rsidRPr="00CD7F21" w:rsidRDefault="00F41DA6" w:rsidP="00F41DA6">
      <w:pPr>
        <w:pStyle w:val="ciga"/>
        <w:rPr>
          <w:b/>
        </w:rPr>
      </w:pPr>
      <w:r w:rsidRPr="00CD7F21">
        <w:rPr>
          <w:b/>
        </w:rPr>
        <w:t>CECHY SYSTEMU:</w:t>
      </w:r>
    </w:p>
    <w:p w:rsidR="00F41DA6" w:rsidRDefault="00F41DA6" w:rsidP="00F41DA6">
      <w:pPr>
        <w:pStyle w:val="ciga"/>
      </w:pPr>
      <w:r w:rsidRPr="00CD7F21">
        <w:rPr>
          <w:b/>
        </w:rPr>
        <w:t xml:space="preserve">Niezawodność </w:t>
      </w:r>
      <w:r>
        <w:t>– prawdopodobieństwo, z którym system wykazuje w pewnym procesie pożądane i uprzednio określone zachowanie.</w:t>
      </w:r>
    </w:p>
    <w:p w:rsidR="00F41DA6" w:rsidRDefault="00F41DA6" w:rsidP="00F41DA6">
      <w:pPr>
        <w:pStyle w:val="ciga"/>
      </w:pPr>
      <w:r>
        <w:t>1) zależne od czasu</w:t>
      </w:r>
    </w:p>
    <w:p w:rsidR="00F41DA6" w:rsidRDefault="00F41DA6" w:rsidP="00F41DA6">
      <w:pPr>
        <w:pStyle w:val="ciga"/>
      </w:pPr>
      <w:r>
        <w:t>2) zależne od struktury</w:t>
      </w:r>
    </w:p>
    <w:p w:rsidR="00F41DA6" w:rsidRDefault="00F41DA6" w:rsidP="00F41DA6">
      <w:pPr>
        <w:pStyle w:val="ciga"/>
      </w:pPr>
      <w:r>
        <w:t>3) zależne od warunków</w:t>
      </w:r>
    </w:p>
    <w:p w:rsidR="00F41DA6" w:rsidRDefault="00F41DA6" w:rsidP="00F41DA6">
      <w:pPr>
        <w:pStyle w:val="ciga"/>
      </w:pPr>
      <w:r w:rsidRPr="00457408">
        <w:rPr>
          <w:b/>
        </w:rPr>
        <w:t>Adaptacyjność</w:t>
      </w:r>
      <w:r>
        <w:t xml:space="preserve"> – właściwość systemu umożliwiająca mu reagowanie na zamianę stanów systemu i zmiany stanów otoczenia w sposób korzystny dla jego dalszego istnienia.</w:t>
      </w:r>
    </w:p>
    <w:p w:rsidR="00F41DA6" w:rsidRDefault="00F41DA6" w:rsidP="00F41DA6">
      <w:pPr>
        <w:pStyle w:val="ciga"/>
      </w:pPr>
      <w:proofErr w:type="spellStart"/>
      <w:r w:rsidRPr="00457408">
        <w:rPr>
          <w:b/>
        </w:rPr>
        <w:t>Ekwifinalność</w:t>
      </w:r>
      <w:proofErr w:type="spellEnd"/>
      <w:r>
        <w:t xml:space="preserve"> – właściwość umożliwiająca systemowi osiągnięcie danego celu z różnych stanów wyjściowych.</w:t>
      </w:r>
    </w:p>
    <w:p w:rsidR="00F41DA6" w:rsidRDefault="00F41DA6" w:rsidP="00F41DA6">
      <w:pPr>
        <w:pStyle w:val="ciga"/>
      </w:pPr>
      <w:r w:rsidRPr="00457408">
        <w:rPr>
          <w:b/>
        </w:rPr>
        <w:t>Integracja</w:t>
      </w:r>
      <w:r>
        <w:t xml:space="preserve"> – proces zmniejszania różnic między elementami (podsystemami) danego systemu podczas którego niektóre elementy (podsystemy) łączą się w jeden element (podsystem).</w:t>
      </w:r>
    </w:p>
    <w:p w:rsidR="00F41DA6" w:rsidRDefault="00F41DA6" w:rsidP="00F41DA6">
      <w:pPr>
        <w:pStyle w:val="ciga"/>
      </w:pPr>
      <w:r w:rsidRPr="00457408">
        <w:rPr>
          <w:b/>
        </w:rPr>
        <w:t>Samoorganizacja</w:t>
      </w:r>
      <w:r>
        <w:t xml:space="preserve"> – umożliwia systemowi doskonalenie własnej struktury w celu osiągnięcia wyższej stabilności lub adaptacyjności.</w:t>
      </w:r>
    </w:p>
    <w:p w:rsidR="00F41DA6" w:rsidRDefault="00F41DA6" w:rsidP="00F41DA6">
      <w:pPr>
        <w:pStyle w:val="ciga"/>
      </w:pPr>
      <w:r>
        <w:t>Inne cechy:</w:t>
      </w:r>
    </w:p>
    <w:p w:rsidR="00F41DA6" w:rsidRDefault="00F41DA6" w:rsidP="00F41DA6">
      <w:pPr>
        <w:pStyle w:val="ciga"/>
      </w:pPr>
      <w:r>
        <w:t>inteligencja,</w:t>
      </w:r>
    </w:p>
    <w:p w:rsidR="00F41DA6" w:rsidRDefault="00F41DA6" w:rsidP="00F41DA6">
      <w:pPr>
        <w:pStyle w:val="ciga"/>
      </w:pPr>
      <w:r>
        <w:t>uczenie się,</w:t>
      </w:r>
    </w:p>
    <w:p w:rsidR="00F41DA6" w:rsidRDefault="00F41DA6" w:rsidP="00F41DA6">
      <w:pPr>
        <w:pStyle w:val="ciga"/>
      </w:pPr>
      <w:r>
        <w:t>współzależność.</w:t>
      </w:r>
    </w:p>
    <w:p w:rsidR="00F41DA6" w:rsidRDefault="00F41DA6" w:rsidP="00F41DA6">
      <w:pPr>
        <w:pStyle w:val="ciga"/>
        <w:rPr>
          <w:b/>
        </w:rPr>
      </w:pPr>
      <w:r w:rsidRPr="00A9551C">
        <w:rPr>
          <w:b/>
        </w:rPr>
        <w:t>PRZEDSIĘBIORSTWO JAKO SYSTEM</w:t>
      </w:r>
    </w:p>
    <w:p w:rsidR="00F41DA6" w:rsidRDefault="00F41DA6" w:rsidP="00F41DA6">
      <w:pPr>
        <w:pStyle w:val="ciga"/>
      </w:pPr>
      <w:r w:rsidRPr="000F53A4">
        <w:rPr>
          <w:b/>
        </w:rPr>
        <w:t>Przedsiębiorstwo</w:t>
      </w:r>
      <w:r>
        <w:t xml:space="preserve"> jest to system złożony z celowo powiązanych części, dążący do (optymalnej) realizacji celów, wewnętrznie tak uporządkowany, że zapewnia identyfikację i harmonizację celów najważniejszych czynników, jakimi są ludzie, z celami całości.</w:t>
      </w:r>
    </w:p>
    <w:p w:rsidR="00F41DA6" w:rsidRPr="00F41DA6" w:rsidRDefault="00E43A40" w:rsidP="00F41DA6">
      <w:pPr>
        <w:pStyle w:val="ciga"/>
        <w:rPr>
          <w:szCs w:val="24"/>
        </w:rPr>
      </w:pPr>
      <w:r w:rsidRPr="00E43A40">
        <w:rPr>
          <w:b/>
          <w:szCs w:val="24"/>
        </w:rPr>
        <w:t>S</w:t>
      </w:r>
      <w:r w:rsidR="00F41DA6" w:rsidRPr="00E43A40">
        <w:rPr>
          <w:b/>
          <w:szCs w:val="24"/>
        </w:rPr>
        <w:t>ynergia</w:t>
      </w:r>
      <w:r w:rsidR="00F41DA6" w:rsidRPr="00F41DA6">
        <w:rPr>
          <w:szCs w:val="24"/>
        </w:rPr>
        <w:t xml:space="preserve"> – 2+2=5, łączenie wysiłków do utworzenia wspólnego, nowego efektu.</w:t>
      </w:r>
    </w:p>
    <w:p w:rsidR="007D2494" w:rsidRPr="007D2494" w:rsidRDefault="007D2494" w:rsidP="00F41DA6">
      <w:pPr>
        <w:pStyle w:val="ciga"/>
      </w:pPr>
    </w:p>
    <w:sectPr w:rsidR="007D2494" w:rsidRPr="007D2494" w:rsidSect="00144BA7">
      <w:pgSz w:w="11906" w:h="16838"/>
      <w:pgMar w:top="1417" w:right="1417" w:bottom="1417" w:left="1417" w:header="708" w:footer="708" w:gutter="0"/>
      <w:cols w:num="4" w:space="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7AC"/>
    <w:multiLevelType w:val="hybridMultilevel"/>
    <w:tmpl w:val="0E4003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85272A3"/>
    <w:multiLevelType w:val="hybridMultilevel"/>
    <w:tmpl w:val="397A5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367D1D"/>
    <w:multiLevelType w:val="hybridMultilevel"/>
    <w:tmpl w:val="46D0134A"/>
    <w:lvl w:ilvl="0" w:tplc="39608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F032D2"/>
    <w:multiLevelType w:val="hybridMultilevel"/>
    <w:tmpl w:val="BA64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2973FCF"/>
    <w:multiLevelType w:val="hybridMultilevel"/>
    <w:tmpl w:val="44E0A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005E1"/>
    <w:multiLevelType w:val="hybridMultilevel"/>
    <w:tmpl w:val="4F4EC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F0481D"/>
    <w:multiLevelType w:val="hybridMultilevel"/>
    <w:tmpl w:val="7C123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1E163A"/>
    <w:multiLevelType w:val="hybridMultilevel"/>
    <w:tmpl w:val="C3F6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00305DF"/>
    <w:multiLevelType w:val="hybridMultilevel"/>
    <w:tmpl w:val="E2D6A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CE5140"/>
    <w:multiLevelType w:val="hybridMultilevel"/>
    <w:tmpl w:val="B9BC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0B3C4F"/>
    <w:multiLevelType w:val="hybridMultilevel"/>
    <w:tmpl w:val="B93A7F7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5E85D90"/>
    <w:multiLevelType w:val="hybridMultilevel"/>
    <w:tmpl w:val="5CFEE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5A3D13E9"/>
    <w:multiLevelType w:val="hybridMultilevel"/>
    <w:tmpl w:val="09BCB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B587EC6"/>
    <w:multiLevelType w:val="hybridMultilevel"/>
    <w:tmpl w:val="7098E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B0F72C6"/>
    <w:multiLevelType w:val="hybridMultilevel"/>
    <w:tmpl w:val="CAD016F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6BA72869"/>
    <w:multiLevelType w:val="hybridMultilevel"/>
    <w:tmpl w:val="1BAA9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D5B7D22"/>
    <w:multiLevelType w:val="hybridMultilevel"/>
    <w:tmpl w:val="91342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EFB6567"/>
    <w:multiLevelType w:val="hybridMultilevel"/>
    <w:tmpl w:val="C04C9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1B44830"/>
    <w:multiLevelType w:val="hybridMultilevel"/>
    <w:tmpl w:val="198A4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1DD76F9"/>
    <w:multiLevelType w:val="hybridMultilevel"/>
    <w:tmpl w:val="216E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83C7118"/>
    <w:multiLevelType w:val="hybridMultilevel"/>
    <w:tmpl w:val="D4A20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E985854"/>
    <w:multiLevelType w:val="hybridMultilevel"/>
    <w:tmpl w:val="C0CCC980"/>
    <w:lvl w:ilvl="0" w:tplc="396085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F4F5679"/>
    <w:multiLevelType w:val="hybridMultilevel"/>
    <w:tmpl w:val="6BE80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2"/>
  </w:num>
  <w:num w:numId="5">
    <w:abstractNumId w:val="7"/>
  </w:num>
  <w:num w:numId="6">
    <w:abstractNumId w:val="8"/>
  </w:num>
  <w:num w:numId="7">
    <w:abstractNumId w:val="4"/>
  </w:num>
  <w:num w:numId="8">
    <w:abstractNumId w:val="18"/>
  </w:num>
  <w:num w:numId="9">
    <w:abstractNumId w:val="21"/>
  </w:num>
  <w:num w:numId="10">
    <w:abstractNumId w:val="19"/>
  </w:num>
  <w:num w:numId="11">
    <w:abstractNumId w:val="17"/>
  </w:num>
  <w:num w:numId="12">
    <w:abstractNumId w:val="3"/>
  </w:num>
  <w:num w:numId="13">
    <w:abstractNumId w:val="22"/>
  </w:num>
  <w:num w:numId="14">
    <w:abstractNumId w:val="1"/>
  </w:num>
  <w:num w:numId="15">
    <w:abstractNumId w:val="6"/>
  </w:num>
  <w:num w:numId="16">
    <w:abstractNumId w:val="12"/>
  </w:num>
  <w:num w:numId="17">
    <w:abstractNumId w:val="16"/>
  </w:num>
  <w:num w:numId="18">
    <w:abstractNumId w:val="13"/>
  </w:num>
  <w:num w:numId="19">
    <w:abstractNumId w:val="9"/>
  </w:num>
  <w:num w:numId="20">
    <w:abstractNumId w:val="0"/>
  </w:num>
  <w:num w:numId="21">
    <w:abstractNumId w:val="11"/>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6A92"/>
    <w:rsid w:val="00063343"/>
    <w:rsid w:val="00074FF6"/>
    <w:rsid w:val="000B24AF"/>
    <w:rsid w:val="000C43EC"/>
    <w:rsid w:val="000E517B"/>
    <w:rsid w:val="001405F8"/>
    <w:rsid w:val="00144BA7"/>
    <w:rsid w:val="001E039F"/>
    <w:rsid w:val="00346A92"/>
    <w:rsid w:val="007D2494"/>
    <w:rsid w:val="00C0266A"/>
    <w:rsid w:val="00CE0E1E"/>
    <w:rsid w:val="00E43A40"/>
    <w:rsid w:val="00EE6947"/>
    <w:rsid w:val="00F41D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69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stbody">
    <w:name w:val="postbody"/>
    <w:basedOn w:val="Domylnaczcionkaakapitu"/>
    <w:rsid w:val="00346A92"/>
  </w:style>
  <w:style w:type="paragraph" w:styleId="NormalnyWeb">
    <w:name w:val="Normal (Web)"/>
    <w:basedOn w:val="Normalny"/>
    <w:uiPriority w:val="99"/>
    <w:semiHidden/>
    <w:unhideWhenUsed/>
    <w:rsid w:val="000B24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B24AF"/>
    <w:rPr>
      <w:color w:val="0000FF"/>
      <w:u w:val="single"/>
    </w:rPr>
  </w:style>
  <w:style w:type="paragraph" w:customStyle="1" w:styleId="ciga">
    <w:name w:val="ściąga"/>
    <w:basedOn w:val="Normalny"/>
    <w:link w:val="cigaZnak"/>
    <w:qFormat/>
    <w:rsid w:val="007D2494"/>
    <w:pPr>
      <w:spacing w:after="0" w:line="240" w:lineRule="auto"/>
    </w:pPr>
    <w:rPr>
      <w:sz w:val="12"/>
    </w:rPr>
  </w:style>
  <w:style w:type="character" w:customStyle="1" w:styleId="cigaZnak">
    <w:name w:val="ściąga Znak"/>
    <w:basedOn w:val="Domylnaczcionkaakapitu"/>
    <w:link w:val="ciga"/>
    <w:rsid w:val="007D2494"/>
    <w:rPr>
      <w:sz w:val="12"/>
    </w:rPr>
  </w:style>
</w:styles>
</file>

<file path=word/webSettings.xml><?xml version="1.0" encoding="utf-8"?>
<w:webSettings xmlns:r="http://schemas.openxmlformats.org/officeDocument/2006/relationships" xmlns:w="http://schemas.openxmlformats.org/wordprocessingml/2006/main">
  <w:divs>
    <w:div w:id="20204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E447-D262-4D60-B7D4-B2FF0683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10090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GLOC</dc:creator>
  <cp:keywords/>
  <dc:description/>
  <cp:lastModifiedBy>GLOC</cp:lastModifiedBy>
  <cp:revision>2</cp:revision>
  <cp:lastPrinted>2010-04-13T11:24:00Z</cp:lastPrinted>
  <dcterms:created xsi:type="dcterms:W3CDTF">2010-04-13T11:26:00Z</dcterms:created>
  <dcterms:modified xsi:type="dcterms:W3CDTF">2010-04-13T11:26:00Z</dcterms:modified>
</cp:coreProperties>
</file>