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5A" w:rsidRDefault="002A7E5A" w:rsidP="002A7E5A">
      <w:pPr>
        <w:rPr>
          <w:rStyle w:val="postbody"/>
        </w:rPr>
      </w:pPr>
    </w:p>
    <w:p w:rsidR="002A7E5A" w:rsidRDefault="002A7E5A" w:rsidP="002A7E5A">
      <w:pPr>
        <w:pStyle w:val="Akapitzlist"/>
        <w:rPr>
          <w:rStyle w:val="postbody"/>
        </w:rPr>
      </w:pPr>
      <w:r>
        <w:rPr>
          <w:rStyle w:val="postbody"/>
        </w:rPr>
        <w:t>Grupa a</w:t>
      </w:r>
    </w:p>
    <w:p w:rsidR="002A7E5A" w:rsidRDefault="002A7E5A" w:rsidP="002A7E5A">
      <w:pPr>
        <w:pStyle w:val="Akapitzlist"/>
        <w:rPr>
          <w:rStyle w:val="postbody"/>
        </w:rPr>
      </w:pPr>
    </w:p>
    <w:p w:rsidR="00757CFC" w:rsidRDefault="002A7E5A" w:rsidP="002A7E5A">
      <w:pPr>
        <w:pStyle w:val="Akapitzlist"/>
        <w:rPr>
          <w:rStyle w:val="postbody"/>
        </w:rPr>
      </w:pPr>
      <w:r>
        <w:rPr>
          <w:rStyle w:val="postbody"/>
        </w:rPr>
        <w:t xml:space="preserve">1.przedstawić rodzaje klientów jeżeli chodzi o innowacyjność </w:t>
      </w:r>
      <w:r>
        <w:br/>
      </w:r>
      <w:r>
        <w:rPr>
          <w:rStyle w:val="postbody"/>
        </w:rPr>
        <w:t xml:space="preserve">2. przedstawić podstawowy model etapów zakupów </w:t>
      </w:r>
      <w:r>
        <w:br/>
      </w:r>
      <w:r>
        <w:rPr>
          <w:rStyle w:val="postbody"/>
        </w:rPr>
        <w:t xml:space="preserve">3. rozszyfrować AIDA </w:t>
      </w:r>
      <w:r>
        <w:br/>
      </w:r>
      <w:r>
        <w:rPr>
          <w:rStyle w:val="postbody"/>
        </w:rPr>
        <w:t xml:space="preserve">4. przedstawić sześciokąt tożsamości </w:t>
      </w:r>
      <w:proofErr w:type="spellStart"/>
      <w:r>
        <w:rPr>
          <w:rStyle w:val="postbody"/>
        </w:rPr>
        <w:t>Kapferera</w:t>
      </w:r>
      <w:proofErr w:type="spellEnd"/>
    </w:p>
    <w:p w:rsidR="002A7E5A" w:rsidRDefault="002A7E5A" w:rsidP="002A7E5A">
      <w:pPr>
        <w:pStyle w:val="Akapitzlist"/>
        <w:rPr>
          <w:rStyle w:val="postbody"/>
        </w:rPr>
      </w:pPr>
    </w:p>
    <w:p w:rsidR="002A7E5A" w:rsidRDefault="002A7E5A" w:rsidP="002A7E5A">
      <w:pPr>
        <w:pStyle w:val="Akapitzlist"/>
        <w:rPr>
          <w:rStyle w:val="postbody"/>
        </w:rPr>
      </w:pPr>
      <w:r>
        <w:rPr>
          <w:rStyle w:val="postbody"/>
        </w:rPr>
        <w:t>Gruba b</w:t>
      </w:r>
    </w:p>
    <w:p w:rsidR="002A7E5A" w:rsidRDefault="002A7E5A" w:rsidP="002A7E5A">
      <w:pPr>
        <w:pStyle w:val="Akapitzlist"/>
        <w:rPr>
          <w:rStyle w:val="postbody"/>
        </w:rPr>
      </w:pPr>
    </w:p>
    <w:p w:rsidR="002A7E5A" w:rsidRDefault="002A7E5A" w:rsidP="002A7E5A">
      <w:pPr>
        <w:pStyle w:val="Akapitzlist"/>
        <w:rPr>
          <w:rStyle w:val="postbody"/>
        </w:rPr>
      </w:pPr>
      <w:r>
        <w:rPr>
          <w:rStyle w:val="postbody"/>
        </w:rPr>
        <w:t xml:space="preserve">1)Przedstaw ryzyka jakie zauważa konsument </w:t>
      </w:r>
      <w:r>
        <w:br/>
      </w:r>
      <w:r>
        <w:rPr>
          <w:rStyle w:val="postbody"/>
        </w:rPr>
        <w:t xml:space="preserve">2)Wymień funkcje opakowania </w:t>
      </w:r>
      <w:r>
        <w:br/>
      </w:r>
      <w:r>
        <w:rPr>
          <w:rStyle w:val="postbody"/>
        </w:rPr>
        <w:t xml:space="preserve">3)Przedstaw poziomy postrzegania produktu przez klienta </w:t>
      </w:r>
      <w:r>
        <w:br/>
      </w:r>
      <w:r>
        <w:rPr>
          <w:rStyle w:val="postbody"/>
        </w:rPr>
        <w:t>4)Przedstaw siatkę FCB</w:t>
      </w:r>
    </w:p>
    <w:p w:rsidR="00055070" w:rsidRDefault="00055070" w:rsidP="002A7E5A">
      <w:pPr>
        <w:pStyle w:val="Akapitzlist"/>
        <w:rPr>
          <w:rStyle w:val="postbody"/>
        </w:rPr>
      </w:pPr>
    </w:p>
    <w:p w:rsidR="00055070" w:rsidRDefault="00055070" w:rsidP="002A7E5A">
      <w:pPr>
        <w:pStyle w:val="Akapitzlist"/>
      </w:pPr>
      <w:r>
        <w:rPr>
          <w:rStyle w:val="postbody"/>
        </w:rPr>
        <w:t xml:space="preserve">Z otwartych: </w:t>
      </w:r>
      <w:r>
        <w:br/>
      </w:r>
      <w:r>
        <w:rPr>
          <w:rStyle w:val="postbody"/>
        </w:rPr>
        <w:t xml:space="preserve">-Rozwiń skrót: </w:t>
      </w:r>
      <w:r>
        <w:br/>
      </w:r>
      <w:r>
        <w:rPr>
          <w:rStyle w:val="postbody"/>
        </w:rPr>
        <w:t xml:space="preserve">F </w:t>
      </w:r>
      <w:r>
        <w:br/>
      </w:r>
      <w:r>
        <w:rPr>
          <w:rStyle w:val="postbody"/>
        </w:rPr>
        <w:t xml:space="preserve">R </w:t>
      </w:r>
      <w:r>
        <w:br/>
      </w:r>
      <w:r>
        <w:rPr>
          <w:rStyle w:val="postbody"/>
        </w:rPr>
        <w:t xml:space="preserve">E </w:t>
      </w:r>
      <w:r>
        <w:br/>
      </w:r>
      <w:r>
        <w:rPr>
          <w:rStyle w:val="postbody"/>
        </w:rPr>
        <w:t xml:space="preserve">D </w:t>
      </w:r>
      <w:r>
        <w:br/>
      </w:r>
      <w:r>
        <w:br/>
      </w:r>
      <w:r>
        <w:rPr>
          <w:rStyle w:val="postbody"/>
        </w:rPr>
        <w:t xml:space="preserve">-Napisz, co się składa na profil społeczny </w:t>
      </w:r>
      <w:r>
        <w:br/>
      </w:r>
      <w:r>
        <w:br/>
      </w:r>
      <w:r>
        <w:rPr>
          <w:rStyle w:val="postbody"/>
        </w:rPr>
        <w:t xml:space="preserve">-Opisz wady reklamy w prasie codziennej </w:t>
      </w:r>
      <w:r>
        <w:br/>
      </w:r>
      <w:r>
        <w:br/>
      </w:r>
      <w:r>
        <w:rPr>
          <w:rStyle w:val="postbody"/>
        </w:rPr>
        <w:t>-Wymień korzyści płynące z posiadania silnej marki</w:t>
      </w:r>
      <w:bookmarkStart w:id="0" w:name="_GoBack"/>
      <w:bookmarkEnd w:id="0"/>
    </w:p>
    <w:sectPr w:rsidR="00055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33A93"/>
    <w:multiLevelType w:val="hybridMultilevel"/>
    <w:tmpl w:val="53E88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5A"/>
    <w:rsid w:val="00055070"/>
    <w:rsid w:val="002A7E5A"/>
    <w:rsid w:val="005620CA"/>
    <w:rsid w:val="00CC07C5"/>
    <w:rsid w:val="00C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2A7E5A"/>
  </w:style>
  <w:style w:type="paragraph" w:styleId="Akapitzlist">
    <w:name w:val="List Paragraph"/>
    <w:basedOn w:val="Normalny"/>
    <w:uiPriority w:val="34"/>
    <w:qFormat/>
    <w:rsid w:val="002A7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2A7E5A"/>
  </w:style>
  <w:style w:type="paragraph" w:styleId="Akapitzlist">
    <w:name w:val="List Paragraph"/>
    <w:basedOn w:val="Normalny"/>
    <w:uiPriority w:val="34"/>
    <w:qFormat/>
    <w:rsid w:val="002A7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2011-01-24T16:34:00Z</dcterms:created>
  <dcterms:modified xsi:type="dcterms:W3CDTF">2011-01-24T17:57:00Z</dcterms:modified>
</cp:coreProperties>
</file>