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6" w:rsidRPr="00F948F4" w:rsidRDefault="000C3DB6" w:rsidP="0002270B">
      <w:pPr>
        <w:pStyle w:val="Tekstpodstawowy"/>
      </w:pPr>
      <w:r w:rsidRPr="00F948F4">
        <w:t xml:space="preserve">TRENING KIEROWNICZY - pytania i poprawne odpowiedzi (zweryfikowane przez p. Balcerak </w:t>
      </w:r>
      <w:r w:rsidR="007300BD">
        <w:t>podczas moich zajęć z nią kilka lat temu</w:t>
      </w:r>
      <w:bookmarkStart w:id="0" w:name="_GoBack"/>
      <w:bookmarkEnd w:id="0"/>
      <w:r w:rsidRPr="00F948F4">
        <w:t>):</w:t>
      </w:r>
    </w:p>
    <w:p w:rsidR="00616D38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>W grze „Spółka” w miesiącu zerowym:</w:t>
      </w:r>
    </w:p>
    <w:p w:rsidR="000C3DB6" w:rsidRPr="00F948F4" w:rsidRDefault="000C3DB6" w:rsidP="000C3DB6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B</w:t>
      </w:r>
      <w:r w:rsidRPr="00F948F4">
        <w:rPr>
          <w:sz w:val="24"/>
          <w:szCs w:val="24"/>
        </w:rPr>
        <w:t xml:space="preserve"> spółki nie dysponują</w:t>
      </w:r>
      <w:r w:rsidR="00F948F4" w:rsidRPr="00F948F4">
        <w:rPr>
          <w:sz w:val="24"/>
          <w:szCs w:val="24"/>
        </w:rPr>
        <w:t xml:space="preserve"> żadnym majątkiem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>W grze „Spółka” w miesiącu nr 0 uczestnicy rozgrywki mogą podjąć decyzje o: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C</w:t>
      </w:r>
      <w:r w:rsidRPr="00F948F4">
        <w:rPr>
          <w:sz w:val="24"/>
          <w:szCs w:val="24"/>
        </w:rPr>
        <w:t xml:space="preserve"> zakupie klimatyzacji (urządzenia klimatyzacyjnego)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 poszczególne spółki </w:t>
      </w:r>
      <w:r w:rsidRPr="00F948F4">
        <w:rPr>
          <w:b/>
          <w:sz w:val="24"/>
          <w:szCs w:val="24"/>
        </w:rPr>
        <w:t>konkurują</w:t>
      </w:r>
      <w:r w:rsidRPr="00F948F4">
        <w:rPr>
          <w:sz w:val="24"/>
          <w:szCs w:val="24"/>
        </w:rPr>
        <w:t xml:space="preserve"> na rynku:</w:t>
      </w:r>
      <w:r w:rsidR="00F948F4" w:rsidRPr="00F948F4">
        <w:rPr>
          <w:sz w:val="24"/>
          <w:szCs w:val="24"/>
        </w:rPr>
        <w:br/>
      </w:r>
      <w:r w:rsidR="00F948F4" w:rsidRPr="00F948F4">
        <w:rPr>
          <w:b/>
          <w:sz w:val="24"/>
          <w:szCs w:val="24"/>
        </w:rPr>
        <w:t>B</w:t>
      </w:r>
      <w:r w:rsidR="00F948F4" w:rsidRPr="00F948F4">
        <w:rPr>
          <w:sz w:val="24"/>
          <w:szCs w:val="24"/>
        </w:rPr>
        <w:t xml:space="preserve"> pracy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 poszczególne spółki </w:t>
      </w:r>
      <w:r w:rsidRPr="00F948F4">
        <w:rPr>
          <w:b/>
          <w:sz w:val="24"/>
          <w:szCs w:val="24"/>
        </w:rPr>
        <w:t>nie konkurują</w:t>
      </w:r>
      <w:r w:rsidRPr="00F948F4">
        <w:rPr>
          <w:sz w:val="24"/>
          <w:szCs w:val="24"/>
        </w:rPr>
        <w:t xml:space="preserve"> na rynku:</w:t>
      </w:r>
      <w:r w:rsidR="00F948F4" w:rsidRPr="00F948F4">
        <w:rPr>
          <w:sz w:val="24"/>
          <w:szCs w:val="24"/>
        </w:rPr>
        <w:br/>
      </w:r>
      <w:r w:rsidR="00F948F4" w:rsidRPr="00F948F4">
        <w:rPr>
          <w:b/>
          <w:sz w:val="24"/>
          <w:szCs w:val="24"/>
        </w:rPr>
        <w:t>A</w:t>
      </w:r>
      <w:r w:rsidR="00F948F4" w:rsidRPr="00F948F4">
        <w:rPr>
          <w:sz w:val="24"/>
          <w:szCs w:val="24"/>
        </w:rPr>
        <w:t xml:space="preserve"> granulatu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 jednostkowa cena zakupu materiałów </w:t>
      </w:r>
      <w:r w:rsidRPr="00F948F4">
        <w:rPr>
          <w:b/>
          <w:sz w:val="24"/>
          <w:szCs w:val="24"/>
        </w:rPr>
        <w:t xml:space="preserve">nie zależy </w:t>
      </w:r>
      <w:r w:rsidRPr="00F948F4">
        <w:rPr>
          <w:sz w:val="24"/>
          <w:szCs w:val="24"/>
        </w:rPr>
        <w:t>od: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C</w:t>
      </w:r>
      <w:r w:rsidRPr="00F948F4">
        <w:rPr>
          <w:sz w:val="24"/>
          <w:szCs w:val="24"/>
        </w:rPr>
        <w:t xml:space="preserve"> relacji popyt-podaż na rynku materiałowym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 </w:t>
      </w:r>
      <w:r w:rsidRPr="00F948F4">
        <w:rPr>
          <w:b/>
          <w:sz w:val="24"/>
          <w:szCs w:val="24"/>
        </w:rPr>
        <w:t>nie zdarza się,</w:t>
      </w:r>
      <w:r w:rsidRPr="00F948F4">
        <w:rPr>
          <w:sz w:val="24"/>
          <w:szCs w:val="24"/>
        </w:rPr>
        <w:t xml:space="preserve"> żeby obudowy wyprodukowane przez SPÓŁKĘ trafiły do: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B</w:t>
      </w:r>
      <w:r w:rsidRPr="00F948F4">
        <w:rPr>
          <w:sz w:val="24"/>
          <w:szCs w:val="24"/>
        </w:rPr>
        <w:t xml:space="preserve"> magazynu obcego, wydzierżawionego przez spółkę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„Spółka”, jeżeli wyrób gotowy </w:t>
      </w:r>
      <w:r w:rsidRPr="00F948F4">
        <w:rPr>
          <w:b/>
          <w:sz w:val="24"/>
          <w:szCs w:val="24"/>
        </w:rPr>
        <w:t>nie jest pełnowartościowy</w:t>
      </w:r>
      <w:r w:rsidRPr="00F948F4">
        <w:rPr>
          <w:sz w:val="24"/>
          <w:szCs w:val="24"/>
        </w:rPr>
        <w:t xml:space="preserve"> pod względem jakości wykonania, to: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C</w:t>
      </w:r>
      <w:r w:rsidRPr="00F948F4">
        <w:rPr>
          <w:sz w:val="24"/>
          <w:szCs w:val="24"/>
        </w:rPr>
        <w:t xml:space="preserve"> jest sprzedawany bez względu na to, czy warunek z punktu B jest spełniony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>W grze „Spółka” koszt składowania elektroniki w magazynie obcym liczony jest jako: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B</w:t>
      </w:r>
      <w:r w:rsidRPr="00F948F4">
        <w:rPr>
          <w:sz w:val="24"/>
          <w:szCs w:val="24"/>
        </w:rPr>
        <w:t xml:space="preserve"> (</w:t>
      </w:r>
      <w:proofErr w:type="spellStart"/>
      <w:r w:rsidRPr="00F948F4">
        <w:rPr>
          <w:sz w:val="24"/>
          <w:szCs w:val="24"/>
        </w:rPr>
        <w:t>opłata_miesięczna</w:t>
      </w:r>
      <w:proofErr w:type="spellEnd"/>
      <w:r w:rsidRPr="00F948F4">
        <w:rPr>
          <w:sz w:val="24"/>
          <w:szCs w:val="24"/>
        </w:rPr>
        <w:t>) * (</w:t>
      </w:r>
      <w:proofErr w:type="spellStart"/>
      <w:r w:rsidRPr="00F948F4">
        <w:rPr>
          <w:sz w:val="24"/>
          <w:szCs w:val="24"/>
        </w:rPr>
        <w:t>liczba_wynajętych_modułów_magazynowych</w:t>
      </w:r>
      <w:proofErr w:type="spellEnd"/>
      <w:r w:rsidRPr="00F948F4">
        <w:rPr>
          <w:sz w:val="24"/>
          <w:szCs w:val="24"/>
        </w:rPr>
        <w:t>)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>W grze „Spółka” amortyzacja filtrów:</w:t>
      </w:r>
    </w:p>
    <w:p w:rsidR="00F948F4" w:rsidRP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 xml:space="preserve">B </w:t>
      </w:r>
      <w:r w:rsidRPr="00F948F4">
        <w:rPr>
          <w:sz w:val="24"/>
          <w:szCs w:val="24"/>
        </w:rPr>
        <w:t>jest obliczana metodą odpisów naturalnych</w:t>
      </w:r>
    </w:p>
    <w:p w:rsidR="000C3DB6" w:rsidRPr="00F948F4" w:rsidRDefault="000C3DB6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 xml:space="preserve">W grze „Spółka” wysokość podatku od emisji zanieczyszczeń zapłaconego w miesiącu m zależy </w:t>
      </w:r>
      <w:r w:rsidRPr="00F948F4">
        <w:rPr>
          <w:b/>
          <w:sz w:val="24"/>
          <w:szCs w:val="24"/>
        </w:rPr>
        <w:t xml:space="preserve">wprost </w:t>
      </w:r>
      <w:r w:rsidRPr="00F948F4">
        <w:rPr>
          <w:sz w:val="24"/>
          <w:szCs w:val="24"/>
        </w:rPr>
        <w:t>od:</w:t>
      </w:r>
    </w:p>
    <w:p w:rsidR="00F948F4" w:rsidRDefault="00F948F4" w:rsidP="00F948F4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 xml:space="preserve">B </w:t>
      </w:r>
      <w:r w:rsidRPr="00F948F4">
        <w:rPr>
          <w:sz w:val="24"/>
          <w:szCs w:val="24"/>
        </w:rPr>
        <w:t>ilości niewychwyconych lotnych zanieczyszczeń w miesiącu m</w:t>
      </w:r>
    </w:p>
    <w:p w:rsidR="002B04AD" w:rsidRPr="00F948F4" w:rsidRDefault="002B04AD" w:rsidP="00F948F4">
      <w:pPr>
        <w:pStyle w:val="Akapitzlist"/>
        <w:spacing w:after="0" w:line="360" w:lineRule="auto"/>
        <w:rPr>
          <w:sz w:val="24"/>
          <w:szCs w:val="24"/>
        </w:rPr>
      </w:pPr>
    </w:p>
    <w:p w:rsidR="00F948F4" w:rsidRDefault="00F948F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grze „Spółka” </w:t>
      </w:r>
      <w:r>
        <w:rPr>
          <w:b/>
          <w:sz w:val="24"/>
          <w:szCs w:val="24"/>
        </w:rPr>
        <w:t xml:space="preserve">koszt </w:t>
      </w:r>
      <w:r>
        <w:rPr>
          <w:b/>
          <w:sz w:val="24"/>
          <w:szCs w:val="24"/>
          <w:u w:val="single"/>
        </w:rPr>
        <w:t>usunięcia</w:t>
      </w:r>
      <w:r>
        <w:rPr>
          <w:b/>
          <w:sz w:val="24"/>
          <w:szCs w:val="24"/>
        </w:rPr>
        <w:t xml:space="preserve"> awarii</w:t>
      </w:r>
      <w:r>
        <w:rPr>
          <w:sz w:val="24"/>
          <w:szCs w:val="24"/>
        </w:rPr>
        <w:t xml:space="preserve"> maszyny zależy </w:t>
      </w:r>
      <w:r>
        <w:rPr>
          <w:b/>
          <w:sz w:val="24"/>
          <w:szCs w:val="24"/>
        </w:rPr>
        <w:t>bezpośrednio</w:t>
      </w:r>
      <w:r>
        <w:rPr>
          <w:sz w:val="24"/>
          <w:szCs w:val="24"/>
        </w:rPr>
        <w:t xml:space="preserve"> od: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średniego stanu technicznego wszystkich posiadanych maszyn</w:t>
      </w:r>
    </w:p>
    <w:p w:rsidR="00F948F4" w:rsidRDefault="00F948F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jakich okolicznościach w grze „Spółka” </w:t>
      </w:r>
      <w:r>
        <w:rPr>
          <w:b/>
          <w:sz w:val="24"/>
          <w:szCs w:val="24"/>
          <w:u w:val="single"/>
        </w:rPr>
        <w:t>dostawca</w:t>
      </w:r>
      <w:r>
        <w:rPr>
          <w:b/>
          <w:sz w:val="24"/>
          <w:szCs w:val="24"/>
        </w:rPr>
        <w:t xml:space="preserve"> odmawia przyjęcia </w:t>
      </w:r>
      <w:r>
        <w:rPr>
          <w:b/>
          <w:sz w:val="24"/>
          <w:szCs w:val="24"/>
          <w:u w:val="single"/>
        </w:rPr>
        <w:t>zamówienia</w:t>
      </w:r>
      <w:r>
        <w:rPr>
          <w:sz w:val="24"/>
          <w:szCs w:val="24"/>
        </w:rPr>
        <w:t xml:space="preserve"> spółki na klimatyzację?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w żadnych okolicznościach nie odmawia przyjęcia zamówienia</w:t>
      </w:r>
    </w:p>
    <w:p w:rsidR="00F948F4" w:rsidRDefault="00F948F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Która z poniższych decyzji jest w grze „Spółka” realizowana po upływie jednego miesiąca od chwili jej podjęcia?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zakup filtrów</w:t>
      </w:r>
    </w:p>
    <w:p w:rsidR="00F948F4" w:rsidRDefault="00102088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grze „Spółka” </w:t>
      </w:r>
      <w:r>
        <w:rPr>
          <w:b/>
          <w:sz w:val="24"/>
          <w:szCs w:val="24"/>
        </w:rPr>
        <w:t>zamówienie</w:t>
      </w:r>
      <w:r>
        <w:rPr>
          <w:sz w:val="24"/>
          <w:szCs w:val="24"/>
        </w:rPr>
        <w:t xml:space="preserve"> na m nowych maszyn </w:t>
      </w:r>
      <w:r>
        <w:rPr>
          <w:b/>
          <w:sz w:val="24"/>
          <w:szCs w:val="24"/>
        </w:rPr>
        <w:t>nie zostanie przyjęte przez dostawcę</w:t>
      </w:r>
      <w:r>
        <w:rPr>
          <w:sz w:val="24"/>
          <w:szCs w:val="24"/>
        </w:rPr>
        <w:t xml:space="preserve"> w przypadku, gdy: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m jest większe niż limit jednorazowego zamówienia u dostawcy</w:t>
      </w:r>
    </w:p>
    <w:p w:rsidR="00102088" w:rsidRDefault="00102088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zamówione maszyny zostaną zwrócone dostawcy, jeżeli: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w halach produkcyjnych spółki nie ma dla nich miejsca</w:t>
      </w:r>
    </w:p>
    <w:p w:rsidR="00102088" w:rsidRDefault="00102088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Który z wymienionych warunków </w:t>
      </w:r>
      <w:r>
        <w:rPr>
          <w:b/>
          <w:sz w:val="24"/>
          <w:szCs w:val="24"/>
        </w:rPr>
        <w:t>musi</w:t>
      </w:r>
      <w:r>
        <w:rPr>
          <w:sz w:val="24"/>
          <w:szCs w:val="24"/>
        </w:rPr>
        <w:t xml:space="preserve"> być spełniony, by spółka nr 4 – jedna z konkurencyjnych 7 spółek – sprzedała w trzecim mies. 20 000 szt. wyrobów?</w:t>
      </w:r>
    </w:p>
    <w:p w:rsidR="00102088" w:rsidRPr="00102088" w:rsidRDefault="00102088" w:rsidP="00102088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Jako decyzję „</w:t>
      </w:r>
      <w:r>
        <w:rPr>
          <w:i/>
          <w:sz w:val="24"/>
          <w:szCs w:val="24"/>
        </w:rPr>
        <w:t>Wyroby do sprzedaży na rynku</w:t>
      </w:r>
      <w:r>
        <w:rPr>
          <w:sz w:val="24"/>
          <w:szCs w:val="24"/>
        </w:rPr>
        <w:t>” Spółka nr 4 musi w 3 miesiącu przyjąć liczbę &gt;= 20 000</w:t>
      </w:r>
    </w:p>
    <w:p w:rsidR="00102088" w:rsidRDefault="00102088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mies. 3 w pewnej spółce zaszły, między innymi, następujące zdarzenia:</w:t>
      </w:r>
    </w:p>
    <w:p w:rsidR="00102088" w:rsidRDefault="00102088" w:rsidP="0010208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kilku pracownikom zakończył się okres wypowiedzenia (przestali być zatrudnieni w tej spółce);</w:t>
      </w:r>
    </w:p>
    <w:p w:rsidR="00102088" w:rsidRDefault="00102088" w:rsidP="0010208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kilku pracowników złożyło wypowiedzenie;</w:t>
      </w:r>
    </w:p>
    <w:p w:rsidR="00102088" w:rsidRDefault="00102088" w:rsidP="00102088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kilku nowych pracowników podjęło pracę w spółce.</w:t>
      </w:r>
    </w:p>
    <w:p w:rsidR="00102088" w:rsidRDefault="00102088" w:rsidP="0002270B">
      <w:pPr>
        <w:pStyle w:val="Tekstpodstawowyzwciciem2"/>
      </w:pPr>
      <w:r>
        <w:t>Jaka będzie kolejność tych zdarzeń w miesiącu nr 3?</w:t>
      </w:r>
    </w:p>
    <w:p w:rsidR="00102088" w:rsidRPr="00102088" w:rsidRDefault="00102088" w:rsidP="0002270B">
      <w:pPr>
        <w:pStyle w:val="Tekstpodstawowyzwciciem2"/>
      </w:pPr>
      <w:r>
        <w:rPr>
          <w:b/>
        </w:rPr>
        <w:t xml:space="preserve">C </w:t>
      </w:r>
      <w:r>
        <w:t>a – c – b</w:t>
      </w:r>
    </w:p>
    <w:p w:rsidR="00102088" w:rsidRDefault="00102088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miesiącu </w:t>
      </w:r>
      <w:r>
        <w:rPr>
          <w:b/>
          <w:sz w:val="24"/>
          <w:szCs w:val="24"/>
        </w:rPr>
        <w:t>nr 1 wyroby pełnowartościowe</w:t>
      </w:r>
      <w:r>
        <w:rPr>
          <w:sz w:val="24"/>
          <w:szCs w:val="24"/>
        </w:rPr>
        <w:t xml:space="preserve"> oferowane przez różne spółki mogą się różnić:</w:t>
      </w:r>
    </w:p>
    <w:p w:rsidR="003E07AA" w:rsidRDefault="003E07AA" w:rsidP="003E07AA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wartością elektroniki zużytej do produkcji jednej szt. </w:t>
      </w:r>
      <w:r w:rsidR="002B04AD">
        <w:rPr>
          <w:sz w:val="24"/>
          <w:szCs w:val="24"/>
        </w:rPr>
        <w:t>W</w:t>
      </w:r>
      <w:r>
        <w:rPr>
          <w:sz w:val="24"/>
          <w:szCs w:val="24"/>
        </w:rPr>
        <w:t>yrobu</w:t>
      </w:r>
    </w:p>
    <w:p w:rsidR="002B04AD" w:rsidRPr="003E07AA" w:rsidRDefault="002B04AD" w:rsidP="003E07AA">
      <w:pPr>
        <w:pStyle w:val="Akapitzlist"/>
        <w:spacing w:after="0" w:line="360" w:lineRule="auto"/>
        <w:rPr>
          <w:sz w:val="24"/>
          <w:szCs w:val="24"/>
        </w:rPr>
      </w:pPr>
    </w:p>
    <w:p w:rsidR="00102088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miesiącu m SPÓŁKA mogła produkować co najwyżej drugi model obudowy (model nr 2) i taki produkowała. W tym samym miesiącu przeznaczyła kwotę 100 000 PLN na prace badawczo-rozwojowe. W miesiącu m+1 SPÓŁKA </w:t>
      </w:r>
      <w:r>
        <w:rPr>
          <w:b/>
          <w:sz w:val="24"/>
          <w:szCs w:val="24"/>
          <w:u w:val="single"/>
        </w:rPr>
        <w:t>na pewno nie będzie mogła</w:t>
      </w:r>
      <w:r>
        <w:rPr>
          <w:sz w:val="24"/>
          <w:szCs w:val="24"/>
        </w:rPr>
        <w:t xml:space="preserve"> produkować modelu o numerze:</w:t>
      </w:r>
    </w:p>
    <w:p w:rsidR="003E07AA" w:rsidRPr="003E07AA" w:rsidRDefault="003E07AA" w:rsidP="003E07AA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4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Które z poniższych zdarzeń może powodować zmianę jednostkowej ceny ewidencyjnej materiału w magazynie SPÓŁKI?</w:t>
      </w:r>
    </w:p>
    <w:p w:rsidR="003E07AA" w:rsidRPr="003E07AA" w:rsidRDefault="003E07AA" w:rsidP="003E07AA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dostawa materiału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w grze „Spółka” Ośrodek Badawczo-Rozwojowy może w danym miesiącu </w:t>
      </w:r>
      <w:r>
        <w:rPr>
          <w:b/>
          <w:sz w:val="24"/>
          <w:szCs w:val="24"/>
        </w:rPr>
        <w:t xml:space="preserve">nie przyjąć zlecenia </w:t>
      </w:r>
      <w:r>
        <w:rPr>
          <w:sz w:val="24"/>
          <w:szCs w:val="24"/>
        </w:rPr>
        <w:t>na rozpoczęcie prac nad i-tym modelem obudowy, jeżeli w jednym z wcześniejszych miesięcy zakończył prace nad modelem i-1?</w:t>
      </w:r>
    </w:p>
    <w:p w:rsidR="003E07AA" w:rsidRPr="003E07AA" w:rsidRDefault="003E07AA" w:rsidP="003E07AA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nie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Jednostkowa cena, po której spółka sprzedaje (w grze „Spółka”) zbędne zapasy danego materiału to:</w:t>
      </w:r>
    </w:p>
    <w:p w:rsidR="003E07AA" w:rsidRPr="003E07AA" w:rsidRDefault="003E07AA" w:rsidP="003E07AA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pewien procent aktualnie najniższej jednostkowej ceny zakupu tego materiału u dostawcy ZW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montażysta, który otrzymał na początku miesiąca wypowiedzenie:</w:t>
      </w:r>
    </w:p>
    <w:p w:rsidR="00CF0574" w:rsidRPr="00CF0574" w:rsidRDefault="00CF0574" w:rsidP="00CF0574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pracuje w tym miesiącu tak, jak pozostali montażyści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magazyny obce wynajmuje się do składowania</w:t>
      </w:r>
    </w:p>
    <w:p w:rsidR="00CF0574" w:rsidRPr="00CF0574" w:rsidRDefault="00CF0574" w:rsidP="00CF0574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elektroniki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grze „Spółka” </w:t>
      </w:r>
      <w:r>
        <w:rPr>
          <w:b/>
          <w:sz w:val="24"/>
          <w:szCs w:val="24"/>
        </w:rPr>
        <w:t xml:space="preserve">pracownicy </w:t>
      </w:r>
      <w:r>
        <w:rPr>
          <w:sz w:val="24"/>
          <w:szCs w:val="24"/>
        </w:rPr>
        <w:t>składają wypowiedzenie</w:t>
      </w:r>
    </w:p>
    <w:p w:rsidR="00CF0574" w:rsidRPr="00CF0574" w:rsidRDefault="00CF0574" w:rsidP="00CF0574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na końcu przedostatniego miesiąca pracy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moment powstania kosztów materiałowych uważa się:</w:t>
      </w:r>
    </w:p>
    <w:p w:rsidR="00CF0574" w:rsidRPr="00CF0574" w:rsidRDefault="00CF0574" w:rsidP="00CF0574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moment wydania materiału z magazynu do produkcji</w:t>
      </w:r>
    </w:p>
    <w:p w:rsidR="003E07AA" w:rsidRDefault="003E07AA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którym miesiącu </w:t>
      </w:r>
      <w:r>
        <w:rPr>
          <w:b/>
          <w:sz w:val="24"/>
          <w:szCs w:val="24"/>
        </w:rPr>
        <w:t>koszty rozliczane na produkty</w:t>
      </w:r>
      <w:r>
        <w:rPr>
          <w:sz w:val="24"/>
          <w:szCs w:val="24"/>
        </w:rPr>
        <w:t xml:space="preserve"> obciążają wynik finansowy?</w:t>
      </w:r>
    </w:p>
    <w:p w:rsidR="00CF0574" w:rsidRDefault="00CF0574" w:rsidP="00CF0574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w tym, w którym produkty te zostaną sprzedane</w:t>
      </w:r>
    </w:p>
    <w:p w:rsidR="002B04AD" w:rsidRPr="00CF0574" w:rsidRDefault="002B04AD" w:rsidP="00CF0574">
      <w:pPr>
        <w:pStyle w:val="Akapitzlist"/>
        <w:spacing w:after="0" w:line="360" w:lineRule="auto"/>
        <w:rPr>
          <w:sz w:val="24"/>
          <w:szCs w:val="24"/>
        </w:rPr>
      </w:pPr>
    </w:p>
    <w:p w:rsidR="00CF0574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koszt składowania elektroniki w magazynie własnym =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pewien stały koszt miesięczny (którego wysokość nie została podana w opisie gry)</w:t>
      </w:r>
    </w:p>
    <w:p w:rsidR="00CF0574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Co, w grze „Spółka”, jest przyczyną obniżenia przez bank górnego limitu zadłużenia kredytem długoterminowym?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obniżenie kapitału zakładowego spółki poniżej wartości początkowej</w:t>
      </w:r>
    </w:p>
    <w:p w:rsidR="00CF0574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 w grze „Spółka” urządzenia dodatkowe są amortyzowane?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tylko automatyczna instalacja p-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 xml:space="preserve"> i klimatyzacja</w:t>
      </w:r>
    </w:p>
    <w:p w:rsidR="00CF0574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mies. 3 spółka reklamowała swoje wyroby w telewizji i w radiu. Dzięki reklamie w telewizji doszło do 70 kontaktów reklamowych w segmencie 1 i 100 kontaktów reklamowych w segmencie 2, natomiast dzięki reklamie w radiu – do 75 kontaktów w segmencie 1 i zero w segmencie 2. Osiągnięta przez spółkę liczba kontaktów reklamowych w segmencie 1 wyniosła zatem: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145</w:t>
      </w:r>
    </w:p>
    <w:p w:rsidR="00CF0574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grze „Spółka” ilość wychwyconych lotnych zanieczyszczeń obliczamy jako: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Min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sumatyczna_wydajność_miesięczna_filtrów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liczba_jednostek_wytworzonych_zanieczyszczeń</w:t>
      </w:r>
      <w:proofErr w:type="spellEnd"/>
      <w:r>
        <w:rPr>
          <w:sz w:val="24"/>
          <w:szCs w:val="24"/>
        </w:rPr>
        <w:t>)</w:t>
      </w:r>
    </w:p>
    <w:p w:rsidR="00CF0574" w:rsidRPr="00901559" w:rsidRDefault="00CF0574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Niektóre zdarzenia w grze „Spółka” zachodzą „automatycznie”, tj. nie wymagają jawnego wypracowania i wdrożenia</w:t>
      </w:r>
      <w:r w:rsidR="00901559">
        <w:rPr>
          <w:sz w:val="24"/>
          <w:szCs w:val="24"/>
        </w:rPr>
        <w:t xml:space="preserve"> odpowiednich decyzji przez uczestników rozgrywki. Które z poniższych do nich </w:t>
      </w:r>
      <w:r w:rsidR="00901559">
        <w:rPr>
          <w:b/>
          <w:sz w:val="24"/>
          <w:szCs w:val="24"/>
        </w:rPr>
        <w:t>nie należy?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przezbrojenie maszyn</w:t>
      </w:r>
    </w:p>
    <w:p w:rsidR="00901559" w:rsidRDefault="00901559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Miesiąc nr 9: Zamówiono A kg granulatu u dostawcy ZW. Na końcu miesiąca w magazynie SPÓŁKI było B kg granulatu.</w:t>
      </w:r>
    </w:p>
    <w:p w:rsid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Miesiąc nr 10: Zamówiono C kg granulatu u dostawcy EX.</w:t>
      </w:r>
    </w:p>
    <w:p w:rsid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Ile maksymalnie granulatu można będzie sprzedać na początku mies. 10?</w:t>
      </w:r>
    </w:p>
    <w:p w:rsidR="00901559" w:rsidRP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kg</w:t>
      </w:r>
    </w:p>
    <w:p w:rsidR="00901559" w:rsidRDefault="00901559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1559">
        <w:rPr>
          <w:sz w:val="24"/>
          <w:szCs w:val="24"/>
        </w:rPr>
        <w:t>W grze „Spółka”</w:t>
      </w:r>
      <w:r>
        <w:rPr>
          <w:sz w:val="24"/>
          <w:szCs w:val="24"/>
        </w:rPr>
        <w:t xml:space="preserve"> kredyt długoterminowy spłaca się:</w:t>
      </w:r>
    </w:p>
    <w:p w:rsidR="00901559" w:rsidRDefault="00901559" w:rsidP="00901559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w dowolnych ratach</w:t>
      </w:r>
    </w:p>
    <w:p w:rsidR="002B04AD" w:rsidRPr="00901559" w:rsidRDefault="002B04AD" w:rsidP="00901559">
      <w:pPr>
        <w:pStyle w:val="Akapitzlist"/>
        <w:spacing w:after="0" w:line="360" w:lineRule="auto"/>
        <w:rPr>
          <w:sz w:val="24"/>
          <w:szCs w:val="24"/>
        </w:rPr>
      </w:pPr>
    </w:p>
    <w:p w:rsidR="00901559" w:rsidRDefault="00901559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w miesiącu m zamówiono granulat u dostawcy ZW. Zapłaty dokona się:</w:t>
      </w:r>
    </w:p>
    <w:p w:rsidR="0002270B" w:rsidRP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na końcu miesiąca m+1.</w:t>
      </w:r>
    </w:p>
    <w:p w:rsidR="00901559" w:rsidRDefault="00901559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 w grze „Spółka” odwzorowano koszty, które częściowo rozliczanej są na produkty, a częściowo obciążają bezpośrednio wynik finansowy danego miesiąca?</w:t>
      </w:r>
    </w:p>
    <w:p w:rsidR="0002270B" w:rsidRP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tak, to koszty wynagrodzeń bezpośrednich operatorów i montażystów</w:t>
      </w:r>
    </w:p>
    <w:p w:rsidR="00901559" w:rsidRPr="0002270B" w:rsidRDefault="00901559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 obliczaniu</w:t>
      </w:r>
      <w:r w:rsidR="0002270B">
        <w:rPr>
          <w:sz w:val="24"/>
          <w:szCs w:val="24"/>
        </w:rPr>
        <w:t xml:space="preserve"> wyniku finansowego za dany okres, tzw. </w:t>
      </w:r>
      <w:r w:rsidR="0002270B" w:rsidRPr="0002270B">
        <w:rPr>
          <w:b/>
          <w:i/>
          <w:sz w:val="24"/>
          <w:szCs w:val="24"/>
        </w:rPr>
        <w:t>koszty okresu</w:t>
      </w:r>
      <w:r w:rsidR="0002270B" w:rsidRPr="0002270B">
        <w:rPr>
          <w:b/>
          <w:sz w:val="24"/>
          <w:szCs w:val="24"/>
        </w:rPr>
        <w:t>:</w:t>
      </w:r>
    </w:p>
    <w:p w:rsidR="0002270B" w:rsidRP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odejmuje się od przychodów tego okresu niezależnie od wysokości tych przychodów</w:t>
      </w:r>
    </w:p>
    <w:p w:rsidR="0002270B" w:rsidRP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1559">
        <w:rPr>
          <w:sz w:val="24"/>
          <w:szCs w:val="24"/>
        </w:rPr>
        <w:t>W grze „Spółka”</w:t>
      </w:r>
      <w:r>
        <w:rPr>
          <w:sz w:val="24"/>
          <w:szCs w:val="24"/>
        </w:rPr>
        <w:t xml:space="preserve"> na stan techniczny wtryskarek </w:t>
      </w:r>
      <w:r>
        <w:rPr>
          <w:b/>
          <w:sz w:val="24"/>
          <w:szCs w:val="24"/>
        </w:rPr>
        <w:t>nie ma wpływu:</w:t>
      </w:r>
    </w:p>
    <w:p w:rsidR="0002270B" w:rsidRP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jakość granulatu użytego do produkcji obudów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Czy bank może odmówić SPÓŁCE przyznania kredytu (nie przyzna w ogóle)?</w:t>
      </w:r>
    </w:p>
    <w:p w:rsidR="0002270B" w:rsidRP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tak, kredytu długoterminowego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i-tym miesiącu SPÓŁKA poniosła koszty w wysokości KC. Wśród nich były koszt KP rozliczane na produkty, które podzielono na dwie grupy:</w:t>
      </w:r>
    </w:p>
    <w:p w:rsidR="0002270B" w:rsidRPr="0002270B" w:rsidRDefault="0002270B" w:rsidP="0002270B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02270B">
        <w:rPr>
          <w:b/>
          <w:sz w:val="24"/>
          <w:szCs w:val="24"/>
        </w:rPr>
        <w:t>KPS – koszty rozliczone na produkty sprzedane w i-tym miesiącu,</w:t>
      </w:r>
    </w:p>
    <w:p w:rsidR="0002270B" w:rsidRDefault="0002270B" w:rsidP="0002270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KPNS – koszty rozliczone na produkty niesprzedane.</w:t>
      </w:r>
    </w:p>
    <w:p w:rsidR="0002270B" w:rsidRDefault="0002270B" w:rsidP="0002270B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 stanie się z kosztami KPS</w:t>
      </w:r>
      <w:r>
        <w:rPr>
          <w:sz w:val="24"/>
          <w:szCs w:val="24"/>
        </w:rPr>
        <w:t>?</w:t>
      </w:r>
    </w:p>
    <w:p w:rsidR="0002270B" w:rsidRPr="0002270B" w:rsidRDefault="0002270B" w:rsidP="0002270B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obciążą one wynik finansowy i-tego miesiąca</w:t>
      </w:r>
    </w:p>
    <w:p w:rsidR="0002270B" w:rsidRDefault="0002270B" w:rsidP="0002270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Co, w grze „Spółka”, jest przyczyną obniżenia przez bank górnego limitu zadłużenia kredytem długoterminowym?</w:t>
      </w:r>
    </w:p>
    <w:p w:rsidR="0002270B" w:rsidRPr="00901559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obniżenie kapitału zakładowego spółki poniżej wartości początkowej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Który z poniższych wydatków jest jednocześnie kosztem dla SPÓŁKI?</w:t>
      </w:r>
    </w:p>
    <w:p w:rsidR="0002270B" w:rsidRDefault="0002270B" w:rsidP="0002270B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zapłacenie kary za zwrot dostawy filtrów</w:t>
      </w:r>
    </w:p>
    <w:p w:rsidR="002B04AD" w:rsidRPr="0002270B" w:rsidRDefault="002B04AD" w:rsidP="0002270B">
      <w:pPr>
        <w:pStyle w:val="Akapitzlist"/>
        <w:spacing w:after="0" w:line="360" w:lineRule="auto"/>
        <w:rPr>
          <w:sz w:val="24"/>
          <w:szCs w:val="24"/>
        </w:rPr>
      </w:pP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Pewien podmiot gospodarczy</w:t>
      </w:r>
      <w:r>
        <w:rPr>
          <w:sz w:val="24"/>
          <w:szCs w:val="24"/>
        </w:rPr>
        <w:t xml:space="preserve"> stosuje zmienne ceny ewidencyjne. Oznacza to, że: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przychody do magazynu wycenia wg rzeczywistych cen zakupu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miesiącu m SPÓŁKA zamawia raport Instytutu Badania Rynku. Informacje w nim zawarte będą dotyczyć: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miesiąca m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wdrożenie wyników prac badawczo-rozwojowych wymaga poniesienia kosztów związanych z: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przezbrojenia maszyn</w:t>
      </w:r>
    </w:p>
    <w:p w:rsidR="0002270B" w:rsidRDefault="0002270B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grze „Spółka” miesięczny koszt serwisu wszystkich maszyn (</w:t>
      </w:r>
      <w:r>
        <w:rPr>
          <w:b/>
          <w:sz w:val="24"/>
          <w:szCs w:val="24"/>
        </w:rPr>
        <w:t>bez kosztów napraw</w:t>
      </w:r>
      <w:r>
        <w:rPr>
          <w:sz w:val="24"/>
          <w:szCs w:val="24"/>
        </w:rPr>
        <w:t>) zależy od: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liczby posiadanych maszyn i rodzaju (numeru) podpisanej umowy serwisowej</w:t>
      </w:r>
    </w:p>
    <w:p w:rsidR="0002270B" w:rsidRDefault="002B04AD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miesiącu m SPÓŁKA zaciąga kredyt długoterminowy. Odsetki od niego zostaną po raz pierwszy zapłacone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na końcu miesiącu m</w:t>
      </w:r>
    </w:p>
    <w:p w:rsidR="002B04AD" w:rsidRPr="00F948F4" w:rsidRDefault="002B04AD" w:rsidP="002B04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48F4">
        <w:rPr>
          <w:sz w:val="24"/>
          <w:szCs w:val="24"/>
        </w:rPr>
        <w:t>W grze „Spółka” w miesiącu nr 0 uczestnicy rozgrywki mogą podjąć decyzje o:</w:t>
      </w:r>
    </w:p>
    <w:p w:rsidR="002B04AD" w:rsidRPr="00F948F4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 w:rsidRPr="00F948F4">
        <w:rPr>
          <w:b/>
          <w:sz w:val="24"/>
          <w:szCs w:val="24"/>
        </w:rPr>
        <w:t>C</w:t>
      </w:r>
      <w:r w:rsidRPr="00F948F4">
        <w:rPr>
          <w:sz w:val="24"/>
          <w:szCs w:val="24"/>
        </w:rPr>
        <w:t xml:space="preserve"> zakupie klimatyzacji (urządzenia klimatyzacyjnego)</w:t>
      </w:r>
    </w:p>
    <w:p w:rsidR="002B04AD" w:rsidRDefault="002B04AD" w:rsidP="000C3DB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miesiącu nr 1 wyroby pełnowartościowe oferowane przez różne spółki na pewno </w:t>
      </w:r>
      <w:r w:rsidRPr="002B04AD">
        <w:rPr>
          <w:sz w:val="24"/>
          <w:szCs w:val="24"/>
          <w:u w:val="single"/>
        </w:rPr>
        <w:t>nie będą</w:t>
      </w:r>
      <w:r>
        <w:rPr>
          <w:sz w:val="24"/>
          <w:szCs w:val="24"/>
        </w:rPr>
        <w:t xml:space="preserve"> się różnić:</w:t>
      </w:r>
    </w:p>
    <w:p w:rsidR="002B04AD" w:rsidRPr="002B04AD" w:rsidRDefault="002B04AD" w:rsidP="002B04A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ciężarem 1 szt. wyrobu</w:t>
      </w:r>
    </w:p>
    <w:p w:rsidR="002B04AD" w:rsidRDefault="002B04AD" w:rsidP="002B04A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i-tym miesiącu SPÓŁKA poniosła koszty w wysokości KC. Wśród nich były koszt KP rozliczane na produkty, które podzielono na dwie grupy:</w:t>
      </w:r>
    </w:p>
    <w:p w:rsidR="002B04AD" w:rsidRPr="002B04AD" w:rsidRDefault="002B04AD" w:rsidP="002B04A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B04AD">
        <w:rPr>
          <w:sz w:val="24"/>
          <w:szCs w:val="24"/>
        </w:rPr>
        <w:t>KPS – koszty rozliczone na produkty sprzedane w i-tym miesiącu,</w:t>
      </w:r>
    </w:p>
    <w:p w:rsidR="002B04AD" w:rsidRPr="002B04AD" w:rsidRDefault="002B04AD" w:rsidP="002B04AD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2B04AD">
        <w:rPr>
          <w:b/>
          <w:sz w:val="24"/>
          <w:szCs w:val="24"/>
        </w:rPr>
        <w:t>KPNS – koszty rozliczone na produkty niesprzedane.</w:t>
      </w:r>
    </w:p>
    <w:p w:rsidR="002B04AD" w:rsidRDefault="002B04AD" w:rsidP="002B04AD">
      <w:pPr>
        <w:spacing w:after="0" w:line="360" w:lineRule="auto"/>
        <w:ind w:left="720"/>
        <w:rPr>
          <w:sz w:val="24"/>
          <w:szCs w:val="24"/>
        </w:rPr>
      </w:pPr>
      <w:r w:rsidRPr="002B04AD">
        <w:rPr>
          <w:sz w:val="24"/>
          <w:szCs w:val="24"/>
        </w:rPr>
        <w:t>Co stanie się z kosztami</w:t>
      </w:r>
      <w:r>
        <w:rPr>
          <w:b/>
          <w:sz w:val="24"/>
          <w:szCs w:val="24"/>
        </w:rPr>
        <w:t xml:space="preserve"> KPNS</w:t>
      </w:r>
      <w:r>
        <w:rPr>
          <w:sz w:val="24"/>
          <w:szCs w:val="24"/>
        </w:rPr>
        <w:t>?</w:t>
      </w:r>
    </w:p>
    <w:p w:rsidR="002B04AD" w:rsidRDefault="002B04AD" w:rsidP="002B04AD">
      <w:pPr>
        <w:spacing w:after="0"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>
        <w:rPr>
          <w:sz w:val="24"/>
          <w:szCs w:val="24"/>
        </w:rPr>
        <w:t xml:space="preserve"> zwiększą wartość zapasów w i-tym miesiącu</w:t>
      </w:r>
    </w:p>
    <w:p w:rsidR="002B04AD" w:rsidRDefault="002B04AD" w:rsidP="002B04AD">
      <w:pPr>
        <w:spacing w:after="0" w:line="360" w:lineRule="auto"/>
        <w:rPr>
          <w:sz w:val="24"/>
          <w:szCs w:val="24"/>
        </w:rPr>
      </w:pPr>
    </w:p>
    <w:p w:rsidR="002B04AD" w:rsidRDefault="00AE011D" w:rsidP="002B04AD">
      <w:pPr>
        <w:pStyle w:val="Tekstpodstawowy"/>
      </w:pPr>
      <w:r>
        <w:t>PYTANIA OTWARTE (w każdym jest jakiś haczyk, tzn. rzecz, której nie bierzemy pod uwagę w rachunkach):</w:t>
      </w:r>
    </w:p>
    <w:p w:rsidR="002B04AD" w:rsidRDefault="002B04AD" w:rsidP="002B04AD">
      <w:pPr>
        <w:pStyle w:val="Tekstpodstawowy"/>
        <w:numPr>
          <w:ilvl w:val="0"/>
          <w:numId w:val="4"/>
        </w:numPr>
      </w:pPr>
      <w:r>
        <w:t>Zanieczyszczenia (liczba produkowanych zanieczyszczeń): Z = A*G</w:t>
      </w:r>
      <w:r>
        <w:br/>
      </w:r>
      <w:r w:rsidR="00AE011D">
        <w:t>Filtry (liczba filtrów): X = Jeżeli((D+E)&gt;B;B;D+E)</w:t>
      </w:r>
      <w:r w:rsidR="00AE011D">
        <w:br/>
        <w:t>Wydajność wszystkich zainstalowanych filtrów: W = C*X</w:t>
      </w:r>
      <w:r w:rsidR="00AE011D">
        <w:br/>
        <w:t>Jednostki emitowanych zanieczyszczeń: J = Jeżeli(W&gt;Z;0;Z-W)</w:t>
      </w:r>
    </w:p>
    <w:p w:rsidR="00AE011D" w:rsidRDefault="00AE011D" w:rsidP="00AE011D">
      <w:pPr>
        <w:pStyle w:val="Tekstpodstawowy"/>
        <w:ind w:left="720"/>
      </w:pPr>
      <w:r>
        <w:t>Komentarz: licząc emisję zanieczyszczeń w miesiącu nr 3 interesuje nas tylko produkcja obudów z miesiąca nr 3 (G), więc olewamy produkcję w miesiącu nr 2 (F).</w:t>
      </w:r>
    </w:p>
    <w:p w:rsidR="00AE011D" w:rsidRDefault="00AE011D" w:rsidP="00AE011D">
      <w:pPr>
        <w:pStyle w:val="Tekstpodstawowy"/>
        <w:numPr>
          <w:ilvl w:val="0"/>
          <w:numId w:val="4"/>
        </w:numPr>
      </w:pPr>
      <w:r>
        <w:t xml:space="preserve">Liczba maszyn w </w:t>
      </w:r>
      <w:proofErr w:type="spellStart"/>
      <w:r>
        <w:t>msc</w:t>
      </w:r>
      <w:proofErr w:type="spellEnd"/>
      <w:r>
        <w:t xml:space="preserve"> nr 1: H = Jeżeli(B&gt;G;G;B)</w:t>
      </w:r>
      <w:r>
        <w:br/>
        <w:t xml:space="preserve">Liczba maszyn w </w:t>
      </w:r>
      <w:proofErr w:type="spellStart"/>
      <w:r>
        <w:t>msc</w:t>
      </w:r>
      <w:proofErr w:type="spellEnd"/>
      <w:r>
        <w:t xml:space="preserve"> nr 2: I = Jeżeli(H-E+C&gt;G;G;H-E+C)</w:t>
      </w:r>
      <w:r>
        <w:br/>
        <w:t xml:space="preserve">Liczba maszyn w </w:t>
      </w:r>
      <w:proofErr w:type="spellStart"/>
      <w:r>
        <w:t>msc</w:t>
      </w:r>
      <w:proofErr w:type="spellEnd"/>
      <w:r>
        <w:t xml:space="preserve"> nr 3: J = I-F</w:t>
      </w:r>
      <w:r>
        <w:br/>
        <w:t>Koszt serwisu: K = A*J</w:t>
      </w:r>
    </w:p>
    <w:p w:rsidR="00AE011D" w:rsidRDefault="00AE011D" w:rsidP="00AE011D">
      <w:pPr>
        <w:pStyle w:val="Tekstpodstawowy"/>
        <w:ind w:left="720"/>
      </w:pPr>
      <w:r>
        <w:t>Komentarz: licząc koszt serwisu mnożymy jednostkowy koszt serwisu razy liczba maszyn w danym miesiącu. Interesuje nas miesiąc nr 3. W miesiąc nr 3 spółka zamówiła D maszyn, ale one przyjdą dopiero w miesiącu nr 4 więc ich nie wliczamy do kosztu serwisu</w:t>
      </w:r>
    </w:p>
    <w:p w:rsidR="002B04AD" w:rsidRDefault="00AE011D" w:rsidP="00AE011D">
      <w:pPr>
        <w:pStyle w:val="Tekstpodstawowy"/>
        <w:numPr>
          <w:ilvl w:val="0"/>
          <w:numId w:val="4"/>
        </w:numPr>
      </w:pPr>
      <w:r>
        <w:t xml:space="preserve">Koszt szkolenia pracowników w </w:t>
      </w:r>
      <w:proofErr w:type="spellStart"/>
      <w:r>
        <w:t>msc</w:t>
      </w:r>
      <w:proofErr w:type="spellEnd"/>
      <w:r>
        <w:t xml:space="preserve"> nr 3: K = A*C</w:t>
      </w:r>
    </w:p>
    <w:p w:rsidR="00AE011D" w:rsidRPr="00AE011D" w:rsidRDefault="00AE011D" w:rsidP="00AE011D">
      <w:pPr>
        <w:pStyle w:val="Tekstpodstawowy"/>
        <w:ind w:left="720"/>
      </w:pPr>
      <w:r>
        <w:t>Komentarz: szkolimy tylko montażystów (odpadają zatem wszystkie informacje dotyczące operatorów – B i E). Ponadto liczymy koszt w miesiącu nr 3 – pracownik, który złożył wypowiedzenie w miesiącu nr 2 (montażyści D) nie odchodzi w miesiącu nr 3, tylko dopiero w miesiącu nr 4, więc jeszcze go też szkolimy.</w:t>
      </w:r>
    </w:p>
    <w:sectPr w:rsidR="00AE011D" w:rsidRPr="00AE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57D"/>
    <w:multiLevelType w:val="hybridMultilevel"/>
    <w:tmpl w:val="E14EE8B0"/>
    <w:lvl w:ilvl="0" w:tplc="9B5C9C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221A60"/>
    <w:multiLevelType w:val="hybridMultilevel"/>
    <w:tmpl w:val="73F03AD8"/>
    <w:lvl w:ilvl="0" w:tplc="9768F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572C3"/>
    <w:multiLevelType w:val="hybridMultilevel"/>
    <w:tmpl w:val="D45C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F2485"/>
    <w:multiLevelType w:val="hybridMultilevel"/>
    <w:tmpl w:val="C5AE4FB4"/>
    <w:lvl w:ilvl="0" w:tplc="7CDEC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B6"/>
    <w:rsid w:val="0002270B"/>
    <w:rsid w:val="000C3DB6"/>
    <w:rsid w:val="00102088"/>
    <w:rsid w:val="002B04AD"/>
    <w:rsid w:val="003E07AA"/>
    <w:rsid w:val="00616D38"/>
    <w:rsid w:val="007300BD"/>
    <w:rsid w:val="00901559"/>
    <w:rsid w:val="00AE011D"/>
    <w:rsid w:val="00CF0574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91C6-1E7B-4BC6-B570-330DD10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D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2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70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27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270B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2270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2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Żurawski</dc:creator>
  <cp:keywords/>
  <dc:description/>
  <cp:lastModifiedBy>Dawid Żurawski</cp:lastModifiedBy>
  <cp:revision>3</cp:revision>
  <dcterms:created xsi:type="dcterms:W3CDTF">2013-10-22T20:17:00Z</dcterms:created>
  <dcterms:modified xsi:type="dcterms:W3CDTF">2016-03-12T15:34:00Z</dcterms:modified>
</cp:coreProperties>
</file>